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F2E2" w14:textId="25095A44" w:rsidR="009B2D4B" w:rsidRDefault="00080DA6" w:rsidP="00080DA6">
      <w:pPr>
        <w:jc w:val="center"/>
        <w:rPr>
          <w:b/>
          <w:bCs/>
          <w:sz w:val="28"/>
          <w:szCs w:val="28"/>
          <w:u w:val="single"/>
        </w:rPr>
      </w:pPr>
      <w:r w:rsidRPr="00080DA6">
        <w:rPr>
          <w:b/>
          <w:bCs/>
          <w:sz w:val="28"/>
          <w:szCs w:val="28"/>
          <w:u w:val="single"/>
        </w:rPr>
        <w:t xml:space="preserve">Altrad Babcock – C&amp;I </w:t>
      </w:r>
      <w:r w:rsidR="00B13EE7">
        <w:rPr>
          <w:b/>
          <w:bCs/>
          <w:sz w:val="28"/>
          <w:szCs w:val="28"/>
          <w:u w:val="single"/>
        </w:rPr>
        <w:t>Senior</w:t>
      </w:r>
      <w:r w:rsidR="00D3461C">
        <w:rPr>
          <w:b/>
          <w:bCs/>
          <w:sz w:val="28"/>
          <w:szCs w:val="28"/>
          <w:u w:val="single"/>
        </w:rPr>
        <w:t xml:space="preserve"> Engineer</w:t>
      </w:r>
      <w:r w:rsidR="009A6D02">
        <w:rPr>
          <w:b/>
          <w:bCs/>
          <w:sz w:val="28"/>
          <w:szCs w:val="28"/>
          <w:u w:val="single"/>
        </w:rPr>
        <w:t xml:space="preserve"> </w:t>
      </w:r>
      <w:r w:rsidRPr="00080DA6">
        <w:rPr>
          <w:b/>
          <w:bCs/>
          <w:sz w:val="28"/>
          <w:szCs w:val="28"/>
          <w:u w:val="single"/>
        </w:rPr>
        <w:t>Job Description</w:t>
      </w:r>
    </w:p>
    <w:p w14:paraId="1D161DB2" w14:textId="747E0982" w:rsidR="00080DA6" w:rsidRDefault="00080DA6" w:rsidP="00080DA6">
      <w:pPr>
        <w:jc w:val="center"/>
        <w:rPr>
          <w:b/>
          <w:bCs/>
          <w:sz w:val="28"/>
          <w:szCs w:val="28"/>
          <w:u w:val="single"/>
        </w:rPr>
      </w:pPr>
    </w:p>
    <w:p w14:paraId="223FA3E2" w14:textId="0B28B48F" w:rsidR="00080DA6" w:rsidRDefault="00223ED9" w:rsidP="00080DA6">
      <w:pPr>
        <w:rPr>
          <w:b/>
          <w:bCs/>
          <w:u w:val="single"/>
        </w:rPr>
      </w:pPr>
      <w:r>
        <w:rPr>
          <w:b/>
          <w:bCs/>
          <w:u w:val="single"/>
        </w:rPr>
        <w:t>Role</w:t>
      </w:r>
    </w:p>
    <w:p w14:paraId="2E509A0C" w14:textId="278E4682" w:rsidR="00BC789F" w:rsidRPr="00FB210B" w:rsidRDefault="00BC789F" w:rsidP="00BC789F">
      <w:r>
        <w:t>Senior Engineer providing technical expertise, delegating where required, and potentially responsible for</w:t>
      </w:r>
      <w:r w:rsidR="00DE1976">
        <w:t xml:space="preserve"> </w:t>
      </w:r>
      <w:r w:rsidR="005A782F">
        <w:t xml:space="preserve">delivering a </w:t>
      </w:r>
      <w:r w:rsidR="00B75D4C">
        <w:t>key segment</w:t>
      </w:r>
      <w:r w:rsidR="009D6620">
        <w:t xml:space="preserve"> of</w:t>
      </w:r>
      <w:r>
        <w:t xml:space="preserve"> the project.  </w:t>
      </w:r>
    </w:p>
    <w:p w14:paraId="05F4E85E" w14:textId="66FED282" w:rsidR="00080DA6" w:rsidRDefault="00080DA6" w:rsidP="00080DA6">
      <w:pPr>
        <w:rPr>
          <w:b/>
          <w:bCs/>
          <w:u w:val="single"/>
        </w:rPr>
      </w:pPr>
      <w:r w:rsidRPr="00080DA6">
        <w:rPr>
          <w:b/>
          <w:bCs/>
          <w:u w:val="single"/>
        </w:rPr>
        <w:t>Key Responsibilities</w:t>
      </w:r>
    </w:p>
    <w:p w14:paraId="6DCD93E1" w14:textId="0F142FED" w:rsidR="00E820C0" w:rsidRDefault="00352D4E" w:rsidP="00080D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>T</w:t>
      </w:r>
      <w:r w:rsidRPr="00352D4E">
        <w:t xml:space="preserve">echnically responsible for all C&amp;I and Telecoms </w:t>
      </w:r>
      <w:r w:rsidR="004F6564">
        <w:t xml:space="preserve">(where applicable) </w:t>
      </w:r>
      <w:r w:rsidRPr="00352D4E">
        <w:t xml:space="preserve">engineering work </w:t>
      </w:r>
      <w:r w:rsidR="004F6564">
        <w:t>allocated.</w:t>
      </w:r>
      <w:r w:rsidR="005C512E">
        <w:t xml:space="preserve"> </w:t>
      </w:r>
      <w:r w:rsidRPr="00352D4E">
        <w:t>Subject to project size, will delegate some level of supervision and specific checking activities to appropriate</w:t>
      </w: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352D4E">
        <w:t xml:space="preserve">competent personnel. </w:t>
      </w:r>
    </w:p>
    <w:p w14:paraId="26DC0B3F" w14:textId="7AD040C0" w:rsidR="00B86B66" w:rsidRPr="00B86B66" w:rsidRDefault="00B86B66" w:rsidP="00B86B66">
      <w:pPr>
        <w:pStyle w:val="ListParagraph"/>
        <w:numPr>
          <w:ilvl w:val="0"/>
          <w:numId w:val="2"/>
        </w:numPr>
      </w:pPr>
      <w:r w:rsidRPr="00B86B66">
        <w:t xml:space="preserve">Capable of formulating resolutions and supervision of technically challenging and/or high-profile issues, with support from Consultant Engineer / Lead Engineer or Project Engineering </w:t>
      </w:r>
      <w:r w:rsidR="00DF3C99" w:rsidRPr="00B86B66">
        <w:t>Manager and</w:t>
      </w:r>
      <w:r w:rsidRPr="00B86B66">
        <w:t xml:space="preserve"> effectively communicating with Clients and Senior Management. </w:t>
      </w:r>
    </w:p>
    <w:p w14:paraId="6C8E9CD6" w14:textId="16E0101A" w:rsidR="00B86B66" w:rsidRPr="00B86B66" w:rsidRDefault="00B86B66" w:rsidP="00B86B66">
      <w:pPr>
        <w:pStyle w:val="ListParagraph"/>
        <w:numPr>
          <w:ilvl w:val="0"/>
          <w:numId w:val="2"/>
        </w:numPr>
      </w:pPr>
      <w:r w:rsidRPr="00B86B66">
        <w:t xml:space="preserve">Supervises, </w:t>
      </w:r>
      <w:r w:rsidR="00CF2AB5" w:rsidRPr="00B86B66">
        <w:t>reviews,</w:t>
      </w:r>
      <w:r w:rsidRPr="00B86B66">
        <w:t xml:space="preserve"> and checks the C&amp;I and Telecoms activities </w:t>
      </w:r>
      <w:r w:rsidR="00DF3C99" w:rsidRPr="00B86B66">
        <w:t>including</w:t>
      </w:r>
      <w:r w:rsidRPr="00B86B66">
        <w:t xml:space="preserve"> Philosophies, Specifications, Shut Down Cause &amp; Effect Charts, Schedules, Drawings &amp; Diagrams, Datasheets and Technical Requisitions for long lead items. </w:t>
      </w:r>
    </w:p>
    <w:p w14:paraId="3623A97D" w14:textId="37798D02" w:rsidR="00B86B66" w:rsidRPr="00B86B66" w:rsidRDefault="00B86B66" w:rsidP="00B86B66">
      <w:pPr>
        <w:pStyle w:val="ListParagraph"/>
        <w:numPr>
          <w:ilvl w:val="0"/>
          <w:numId w:val="2"/>
        </w:numPr>
      </w:pPr>
      <w:r w:rsidRPr="00B86B66">
        <w:t xml:space="preserve">Identifies and resolves discrepancies and divergences from original proposal / contract by raising technical queries with projects / client. </w:t>
      </w:r>
    </w:p>
    <w:p w14:paraId="2555E7B8" w14:textId="1A30E330" w:rsidR="00136EC5" w:rsidRDefault="00136EC5" w:rsidP="00B86B66">
      <w:pPr>
        <w:pStyle w:val="ListParagraph"/>
        <w:numPr>
          <w:ilvl w:val="0"/>
          <w:numId w:val="2"/>
        </w:numPr>
      </w:pPr>
      <w:r>
        <w:t xml:space="preserve">Experienced in Delivering Safety Lifecycle Documentation </w:t>
      </w:r>
      <w:r w:rsidR="00DF3C99">
        <w:t>in line</w:t>
      </w:r>
      <w:r>
        <w:t xml:space="preserve"> with </w:t>
      </w:r>
      <w:r w:rsidR="00B515D1">
        <w:t>IEC 61511</w:t>
      </w:r>
      <w:r w:rsidR="00054CA4">
        <w:t xml:space="preserve"> where applicable</w:t>
      </w:r>
      <w:r w:rsidR="00402711">
        <w:t>.</w:t>
      </w:r>
    </w:p>
    <w:p w14:paraId="112A020B" w14:textId="4E4AC434" w:rsidR="00B86B66" w:rsidRPr="00B86B66" w:rsidRDefault="00B86B66" w:rsidP="00B86B66">
      <w:pPr>
        <w:pStyle w:val="ListParagraph"/>
        <w:numPr>
          <w:ilvl w:val="0"/>
          <w:numId w:val="2"/>
        </w:numPr>
      </w:pPr>
      <w:r w:rsidRPr="00B86B66">
        <w:t xml:space="preserve">Capable of participating in Factory Acceptance Tests. </w:t>
      </w:r>
    </w:p>
    <w:p w14:paraId="139D2D7A" w14:textId="732D49F7" w:rsidR="00B86B66" w:rsidRDefault="00B86B66" w:rsidP="00B86B66">
      <w:pPr>
        <w:pStyle w:val="ListParagraph"/>
        <w:numPr>
          <w:ilvl w:val="0"/>
          <w:numId w:val="2"/>
        </w:num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B86B66">
        <w:t>Participates in multi-discipline Engineering Design Reviews and provides all necessary C&amp;I and Telecoms engineering input and support to close out of actions</w:t>
      </w:r>
      <w:r w:rsidRPr="00B86B66"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. </w:t>
      </w:r>
    </w:p>
    <w:p w14:paraId="47C37ACC" w14:textId="67AA82F5" w:rsidR="001D5B24" w:rsidRPr="001D5B24" w:rsidRDefault="001D5B24" w:rsidP="001D5B24">
      <w:pPr>
        <w:pStyle w:val="ListParagraph"/>
        <w:numPr>
          <w:ilvl w:val="0"/>
          <w:numId w:val="2"/>
        </w:numPr>
      </w:pPr>
      <w:r w:rsidRPr="001D5B24">
        <w:t xml:space="preserve">Identifies a clear scope of work </w:t>
      </w:r>
      <w:r w:rsidR="00054CA4" w:rsidRPr="001D5B24">
        <w:t>and prepares</w:t>
      </w:r>
      <w:r w:rsidR="00C03B34">
        <w:t xml:space="preserve"> the Master</w:t>
      </w:r>
      <w:r w:rsidRPr="001D5B24">
        <w:t xml:space="preserve"> Document Register (</w:t>
      </w:r>
      <w:r w:rsidR="00C03B34">
        <w:t>M</w:t>
      </w:r>
      <w:r w:rsidRPr="001D5B24">
        <w:t xml:space="preserve">DR). Responsible for planning / scheduling the C&amp;I and Telecoms engineering activities and manpower resource. Quantifies the total number of engineering deliverables, man-hour allocation and format of delivery, and other requirements for execution of the work. Provides necessary regular project controls / reporting input to Project Management. </w:t>
      </w:r>
    </w:p>
    <w:p w14:paraId="314ACE0F" w14:textId="1A380D80" w:rsidR="001D5B24" w:rsidRPr="001D5B24" w:rsidRDefault="001D5B24" w:rsidP="001D5B24">
      <w:pPr>
        <w:pStyle w:val="ListParagraph"/>
        <w:numPr>
          <w:ilvl w:val="0"/>
          <w:numId w:val="2"/>
        </w:numPr>
      </w:pPr>
      <w:r w:rsidRPr="001D5B24">
        <w:t xml:space="preserve">Provides support to Procurement including for long lead item enquiry prepares Technical Requisitions, reviews vendor </w:t>
      </w:r>
      <w:r w:rsidR="00CF2AB5" w:rsidRPr="001D5B24">
        <w:t>documentation,</w:t>
      </w:r>
      <w:r w:rsidRPr="001D5B24">
        <w:t xml:space="preserve"> and provides Technical Bid Evaluation support to ensure design conformance. </w:t>
      </w:r>
    </w:p>
    <w:p w14:paraId="1DCFE926" w14:textId="3FDC27DF" w:rsidR="001D5B24" w:rsidRPr="001D5B24" w:rsidRDefault="001D5B24" w:rsidP="001D5B24">
      <w:pPr>
        <w:pStyle w:val="ListParagraph"/>
        <w:numPr>
          <w:ilvl w:val="0"/>
          <w:numId w:val="2"/>
        </w:numPr>
      </w:pPr>
      <w:r w:rsidRPr="001D5B24">
        <w:t xml:space="preserve">Ensures compatibility and conformance with client specifications and recommends cost effective improvements to equipment selection / specifications within the scope of client specifications and requirements. </w:t>
      </w:r>
    </w:p>
    <w:p w14:paraId="355AEBB6" w14:textId="6F48C98A" w:rsidR="00936CA6" w:rsidRPr="00936CA6" w:rsidRDefault="00936CA6" w:rsidP="00936CA6">
      <w:pPr>
        <w:pStyle w:val="ListParagraph"/>
        <w:numPr>
          <w:ilvl w:val="0"/>
          <w:numId w:val="2"/>
        </w:numPr>
      </w:pPr>
      <w:r w:rsidRPr="00936CA6">
        <w:t xml:space="preserve">Consults Quality Assurance with any quality issues ensuring compliance with the client's ISO Quality procedures, Project Quality Plan and Design Integrity processes and procedures. </w:t>
      </w:r>
    </w:p>
    <w:p w14:paraId="2B7B8CD5" w14:textId="297FAAE6" w:rsidR="00B86B66" w:rsidRPr="00067C89" w:rsidRDefault="00067C89" w:rsidP="00B86B66">
      <w:pPr>
        <w:pStyle w:val="ListParagraph"/>
        <w:numPr>
          <w:ilvl w:val="0"/>
          <w:numId w:val="2"/>
        </w:numPr>
      </w:pPr>
      <w:r w:rsidRPr="00067C89">
        <w:t>Performs related duties as and when instructed by</w:t>
      </w:r>
      <w:r>
        <w:t xml:space="preserve"> the </w:t>
      </w:r>
      <w:r w:rsidR="00B75D4C">
        <w:t>E,</w:t>
      </w:r>
      <w:r>
        <w:t>C&amp;I Group Manager</w:t>
      </w:r>
      <w:r w:rsidRPr="00067C89">
        <w:t>.</w:t>
      </w:r>
    </w:p>
    <w:p w14:paraId="21F1EC7D" w14:textId="77777777" w:rsidR="00624E75" w:rsidRPr="00624E75" w:rsidRDefault="00624E75" w:rsidP="00624E75">
      <w:pPr>
        <w:shd w:val="clear" w:color="auto" w:fill="FFFFFF"/>
        <w:spacing w:before="100" w:beforeAutospacing="1" w:after="135" w:line="240" w:lineRule="auto"/>
        <w:outlineLvl w:val="1"/>
        <w:rPr>
          <w:b/>
          <w:bCs/>
          <w:u w:val="single"/>
        </w:rPr>
      </w:pPr>
      <w:r w:rsidRPr="00624E75">
        <w:rPr>
          <w:b/>
          <w:bCs/>
          <w:u w:val="single"/>
        </w:rPr>
        <w:t>Skills / Qualifications</w:t>
      </w:r>
    </w:p>
    <w:p w14:paraId="590A402A" w14:textId="77777777" w:rsidR="00624E75" w:rsidRPr="00624E75" w:rsidRDefault="00624E75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Qualifications:</w:t>
      </w:r>
    </w:p>
    <w:p w14:paraId="794C7368" w14:textId="0390AC88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 xml:space="preserve">BSc / </w:t>
      </w:r>
      <w:r w:rsidRPr="00624E75">
        <w:t xml:space="preserve">BEng, with a minimum of </w:t>
      </w:r>
      <w:r w:rsidR="00F02524">
        <w:t>5</w:t>
      </w:r>
      <w:r w:rsidRPr="00624E75">
        <w:t xml:space="preserve"> years’ experience.</w:t>
      </w:r>
    </w:p>
    <w:p w14:paraId="2AA363B2" w14:textId="019168B0" w:rsidR="00624E75" w:rsidRDefault="00624E75" w:rsidP="00624E75">
      <w:pPr>
        <w:shd w:val="clear" w:color="auto" w:fill="FFFFFF"/>
        <w:spacing w:after="135" w:line="240" w:lineRule="auto"/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</w:pPr>
      <w:r w:rsidRPr="00624E75">
        <w:rPr>
          <w:b/>
          <w:bCs/>
          <w:u w:val="single"/>
        </w:rPr>
        <w:t>Desirable:</w:t>
      </w:r>
      <w:r w:rsidRPr="00624E75"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  <w:t> </w:t>
      </w:r>
    </w:p>
    <w:p w14:paraId="05C81388" w14:textId="428758A5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lastRenderedPageBreak/>
        <w:t>CEng</w:t>
      </w:r>
    </w:p>
    <w:p w14:paraId="5D608170" w14:textId="4C07724E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 xml:space="preserve">TUV </w:t>
      </w:r>
      <w:proofErr w:type="spellStart"/>
      <w:r>
        <w:t>Rheinland</w:t>
      </w:r>
      <w:proofErr w:type="spellEnd"/>
      <w:r>
        <w:t xml:space="preserve"> SIS Functional Safety Qualification</w:t>
      </w:r>
    </w:p>
    <w:p w14:paraId="4269E468" w14:textId="77777777" w:rsidR="00624E75" w:rsidRPr="00624E75" w:rsidRDefault="00624E75" w:rsidP="00624E75">
      <w:pPr>
        <w:shd w:val="clear" w:color="auto" w:fill="FFFFFF"/>
        <w:spacing w:after="135" w:line="240" w:lineRule="auto"/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</w:pPr>
    </w:p>
    <w:p w14:paraId="593473B0" w14:textId="69E4B768" w:rsidR="00624E75" w:rsidRPr="00624E75" w:rsidRDefault="00624E75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Knowledge, skills, and experience:</w:t>
      </w:r>
    </w:p>
    <w:p w14:paraId="4C47007A" w14:textId="4E976B6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Minimum of </w:t>
      </w:r>
      <w:r w:rsidR="00F02524">
        <w:t>5</w:t>
      </w:r>
      <w:r w:rsidRPr="00624E75">
        <w:t xml:space="preserve"> years general engineering experience with at least </w:t>
      </w:r>
      <w:r w:rsidR="00F02524">
        <w:t>3</w:t>
      </w:r>
      <w:r w:rsidRPr="00624E75">
        <w:t xml:space="preserve"> years in the </w:t>
      </w:r>
      <w:proofErr w:type="spellStart"/>
      <w:r w:rsidR="00DF3C99">
        <w:t>Oil&amp;Gas</w:t>
      </w:r>
      <w:proofErr w:type="spellEnd"/>
      <w:r w:rsidR="00DF3C99">
        <w:t>/Petrochemical/Chemical</w:t>
      </w:r>
      <w:r w:rsidRPr="00624E75">
        <w:t xml:space="preserve"> business sector</w:t>
      </w:r>
      <w:r w:rsidR="00DF3C99">
        <w:t>s</w:t>
      </w:r>
      <w:r w:rsidR="00F94720">
        <w:t xml:space="preserve"> focusing on the</w:t>
      </w:r>
      <w:r w:rsidRPr="00624E75">
        <w:t xml:space="preserve"> design office and field engineering.</w:t>
      </w:r>
    </w:p>
    <w:p w14:paraId="5AEA247B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Well-developed understanding of Matrix management systems and organisational structures</w:t>
      </w:r>
    </w:p>
    <w:p w14:paraId="63866C8E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Good organizational and time management skills</w:t>
      </w:r>
    </w:p>
    <w:p w14:paraId="36FF76AD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Ability to problem-solve effectively</w:t>
      </w:r>
    </w:p>
    <w:p w14:paraId="0178A4B1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Well-developed interpersonal and communication skills</w:t>
      </w:r>
    </w:p>
    <w:p w14:paraId="0C52C59D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Ability to effectively work in a team</w:t>
      </w:r>
    </w:p>
    <w:p w14:paraId="5E73CB10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Attention to detail</w:t>
      </w:r>
    </w:p>
    <w:p w14:paraId="1B41FE8B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Well-developed computer skills and knowledge of databases, spreadsheets, and engineering design programs.</w:t>
      </w:r>
    </w:p>
    <w:p w14:paraId="4DCECE7F" w14:textId="4CF9D250" w:rsidR="00624E75" w:rsidRPr="00624E75" w:rsidRDefault="00A96D49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>L</w:t>
      </w:r>
      <w:r w:rsidR="00624E75" w:rsidRPr="00624E75">
        <w:t>eadership ability/skills with ability to delegate effectively</w:t>
      </w:r>
    </w:p>
    <w:p w14:paraId="11D4BA3A" w14:textId="462BB0B9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Understanding of </w:t>
      </w:r>
      <w:r w:rsidR="00F94720">
        <w:t>British</w:t>
      </w:r>
      <w:r w:rsidRPr="00624E75">
        <w:t xml:space="preserve"> and common international standards and regulatory authority requirements</w:t>
      </w:r>
    </w:p>
    <w:p w14:paraId="7372FAE1" w14:textId="43A012F1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35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eastAsia="en-GB"/>
        </w:rPr>
      </w:pPr>
      <w:r w:rsidRPr="00624E75">
        <w:t>Construction and commissioning site experience</w:t>
      </w:r>
      <w:r w:rsidRPr="00624E75">
        <w:rPr>
          <w:rFonts w:ascii="Source Sans Pro" w:eastAsia="Times New Roman" w:hAnsi="Source Sans Pro" w:cs="Times New Roman"/>
          <w:color w:val="333333"/>
          <w:sz w:val="23"/>
          <w:szCs w:val="23"/>
          <w:lang w:eastAsia="en-GB"/>
        </w:rPr>
        <w:t> </w:t>
      </w:r>
    </w:p>
    <w:p w14:paraId="1D0F8992" w14:textId="77777777" w:rsidR="00624E75" w:rsidRPr="00624E75" w:rsidRDefault="00624E75" w:rsidP="00624E75">
      <w:pPr>
        <w:shd w:val="clear" w:color="auto" w:fill="FFFFFF"/>
        <w:spacing w:after="0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Desirable:</w:t>
      </w:r>
    </w:p>
    <w:p w14:paraId="781D5504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Good commercial contractual awareness/risk management skills</w:t>
      </w:r>
    </w:p>
    <w:p w14:paraId="18537663" w14:textId="301E098B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Experience with other disciplines including processing plant construction, </w:t>
      </w:r>
      <w:r w:rsidR="00497952" w:rsidRPr="00624E75">
        <w:t>commissioning,</w:t>
      </w:r>
      <w:r w:rsidRPr="00624E75">
        <w:t xml:space="preserve"> and operation</w:t>
      </w:r>
    </w:p>
    <w:p w14:paraId="54F17839" w14:textId="77777777" w:rsidR="00624E75" w:rsidRPr="00624E75" w:rsidRDefault="00624E75" w:rsidP="00624E75">
      <w:pPr>
        <w:shd w:val="clear" w:color="auto" w:fill="FFFFFF"/>
        <w:spacing w:after="0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Personal attributes:</w:t>
      </w:r>
    </w:p>
    <w:p w14:paraId="4E9E0EC1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Good verbal, written, presentation, interpersonal and organisational skill</w:t>
      </w:r>
    </w:p>
    <w:p w14:paraId="20A8D91B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Motivating and empowering management style</w:t>
      </w:r>
    </w:p>
    <w:p w14:paraId="089DB63B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Personal integrity and trustworthiness.</w:t>
      </w:r>
    </w:p>
    <w:p w14:paraId="2564AB9C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Pro-active attitude.</w:t>
      </w:r>
    </w:p>
    <w:p w14:paraId="22183FAA" w14:textId="5D0DCA53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A willingness to treat all people with respect, </w:t>
      </w:r>
      <w:r w:rsidR="00497952" w:rsidRPr="00624E75">
        <w:t>integrity,</w:t>
      </w:r>
      <w:r w:rsidRPr="00624E75">
        <w:t xml:space="preserve"> and consistency.</w:t>
      </w:r>
    </w:p>
    <w:p w14:paraId="174F14E2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High levels of initiative and “get up and go” to manage own workflow to meet objectives.</w:t>
      </w:r>
    </w:p>
    <w:p w14:paraId="4FE0D773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A capacity for persistence and resilience and patience in a sometimes-challenging environment.</w:t>
      </w:r>
    </w:p>
    <w:p w14:paraId="262F3F11" w14:textId="0FAA5CAA" w:rsidR="00080DA6" w:rsidRPr="00CF2AB5" w:rsidRDefault="00624E75" w:rsidP="00BA70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b/>
          <w:bCs/>
          <w:u w:val="single"/>
        </w:rPr>
      </w:pPr>
      <w:r w:rsidRPr="00624E75">
        <w:t>An appreciation of the value of teamwork and willingness to work as part of a team, providing support for other team members as required.</w:t>
      </w:r>
    </w:p>
    <w:p w14:paraId="14B003C9" w14:textId="77777777" w:rsidR="00080DA6" w:rsidRPr="00080DA6" w:rsidRDefault="00080DA6" w:rsidP="00080DA6">
      <w:pPr>
        <w:rPr>
          <w:b/>
          <w:bCs/>
          <w:u w:val="single"/>
        </w:rPr>
      </w:pPr>
    </w:p>
    <w:p w14:paraId="30C35254" w14:textId="77777777" w:rsidR="00080DA6" w:rsidRPr="00080DA6" w:rsidRDefault="00080DA6" w:rsidP="00080DA6"/>
    <w:sectPr w:rsidR="00080DA6" w:rsidRPr="00080D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9ABE" w14:textId="77777777" w:rsidR="00831AFD" w:rsidRDefault="00831AFD" w:rsidP="00080DA6">
      <w:pPr>
        <w:spacing w:after="0" w:line="240" w:lineRule="auto"/>
      </w:pPr>
      <w:r>
        <w:separator/>
      </w:r>
    </w:p>
  </w:endnote>
  <w:endnote w:type="continuationSeparator" w:id="0">
    <w:p w14:paraId="56C5E044" w14:textId="77777777" w:rsidR="00831AFD" w:rsidRDefault="00831AFD" w:rsidP="000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7E7F" w14:textId="77777777" w:rsidR="00831AFD" w:rsidRDefault="00831AFD" w:rsidP="00080DA6">
      <w:pPr>
        <w:spacing w:after="0" w:line="240" w:lineRule="auto"/>
      </w:pPr>
      <w:r>
        <w:separator/>
      </w:r>
    </w:p>
  </w:footnote>
  <w:footnote w:type="continuationSeparator" w:id="0">
    <w:p w14:paraId="7541EC22" w14:textId="77777777" w:rsidR="00831AFD" w:rsidRDefault="00831AFD" w:rsidP="0008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16CA2"/>
    <w:multiLevelType w:val="multilevel"/>
    <w:tmpl w:val="8D6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26B8F"/>
    <w:multiLevelType w:val="multilevel"/>
    <w:tmpl w:val="5672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675E1"/>
    <w:multiLevelType w:val="multilevel"/>
    <w:tmpl w:val="2AB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536C8"/>
    <w:multiLevelType w:val="multilevel"/>
    <w:tmpl w:val="A6A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17F83"/>
    <w:multiLevelType w:val="multilevel"/>
    <w:tmpl w:val="1DC2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A64C5"/>
    <w:multiLevelType w:val="multilevel"/>
    <w:tmpl w:val="4AB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253561">
    <w:abstractNumId w:val="2"/>
  </w:num>
  <w:num w:numId="2" w16cid:durableId="189346761">
    <w:abstractNumId w:val="5"/>
  </w:num>
  <w:num w:numId="3" w16cid:durableId="180434450">
    <w:abstractNumId w:val="0"/>
  </w:num>
  <w:num w:numId="4" w16cid:durableId="1513954061">
    <w:abstractNumId w:val="4"/>
  </w:num>
  <w:num w:numId="5" w16cid:durableId="1424034436">
    <w:abstractNumId w:val="3"/>
  </w:num>
  <w:num w:numId="6" w16cid:durableId="136217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A6"/>
    <w:rsid w:val="00054C20"/>
    <w:rsid w:val="00054CA4"/>
    <w:rsid w:val="00055D78"/>
    <w:rsid w:val="000606A1"/>
    <w:rsid w:val="00067C89"/>
    <w:rsid w:val="00080DA6"/>
    <w:rsid w:val="00094BCE"/>
    <w:rsid w:val="000D0DF0"/>
    <w:rsid w:val="000D50CC"/>
    <w:rsid w:val="000E73F7"/>
    <w:rsid w:val="00136EC5"/>
    <w:rsid w:val="00141160"/>
    <w:rsid w:val="001A5DB3"/>
    <w:rsid w:val="001C799E"/>
    <w:rsid w:val="001D5B24"/>
    <w:rsid w:val="00223ED9"/>
    <w:rsid w:val="00352D4E"/>
    <w:rsid w:val="003A08BB"/>
    <w:rsid w:val="00402711"/>
    <w:rsid w:val="0042248B"/>
    <w:rsid w:val="00457563"/>
    <w:rsid w:val="00485DAF"/>
    <w:rsid w:val="00497952"/>
    <w:rsid w:val="004E37B9"/>
    <w:rsid w:val="004E61B6"/>
    <w:rsid w:val="004F6564"/>
    <w:rsid w:val="005101D1"/>
    <w:rsid w:val="0051050F"/>
    <w:rsid w:val="005A782F"/>
    <w:rsid w:val="005C512E"/>
    <w:rsid w:val="005E4F70"/>
    <w:rsid w:val="006173DF"/>
    <w:rsid w:val="00624E75"/>
    <w:rsid w:val="006C6C68"/>
    <w:rsid w:val="00707AF3"/>
    <w:rsid w:val="00790C1D"/>
    <w:rsid w:val="00831AFD"/>
    <w:rsid w:val="00936CA6"/>
    <w:rsid w:val="009A6D02"/>
    <w:rsid w:val="009B2D4B"/>
    <w:rsid w:val="009D5189"/>
    <w:rsid w:val="009D6620"/>
    <w:rsid w:val="00A35BAE"/>
    <w:rsid w:val="00A96D49"/>
    <w:rsid w:val="00AB28B4"/>
    <w:rsid w:val="00AC2CEF"/>
    <w:rsid w:val="00AE3DA3"/>
    <w:rsid w:val="00B13EE7"/>
    <w:rsid w:val="00B515D1"/>
    <w:rsid w:val="00B56832"/>
    <w:rsid w:val="00B75D4C"/>
    <w:rsid w:val="00B86B66"/>
    <w:rsid w:val="00BC789F"/>
    <w:rsid w:val="00C03B34"/>
    <w:rsid w:val="00C54D64"/>
    <w:rsid w:val="00C717B8"/>
    <w:rsid w:val="00CC7579"/>
    <w:rsid w:val="00CF2AB5"/>
    <w:rsid w:val="00D3461C"/>
    <w:rsid w:val="00D45CC0"/>
    <w:rsid w:val="00D67F24"/>
    <w:rsid w:val="00D70DAE"/>
    <w:rsid w:val="00DA5180"/>
    <w:rsid w:val="00DE1976"/>
    <w:rsid w:val="00DF3C99"/>
    <w:rsid w:val="00E41AE4"/>
    <w:rsid w:val="00E820C0"/>
    <w:rsid w:val="00ED772D"/>
    <w:rsid w:val="00F02524"/>
    <w:rsid w:val="00F7706A"/>
    <w:rsid w:val="00F9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90F00"/>
  <w15:chartTrackingRefBased/>
  <w15:docId w15:val="{896F93EA-DBF5-4973-A09D-0AFB9986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DA6"/>
  </w:style>
  <w:style w:type="paragraph" w:styleId="Footer">
    <w:name w:val="footer"/>
    <w:basedOn w:val="Normal"/>
    <w:link w:val="Foot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DA6"/>
  </w:style>
  <w:style w:type="character" w:customStyle="1" w:styleId="wbzude">
    <w:name w:val="wbzude"/>
    <w:basedOn w:val="DefaultParagraphFont"/>
    <w:rsid w:val="00352D4E"/>
  </w:style>
  <w:style w:type="paragraph" w:styleId="ListParagraph">
    <w:name w:val="List Paragraph"/>
    <w:basedOn w:val="Normal"/>
    <w:uiPriority w:val="34"/>
    <w:qFormat/>
    <w:rsid w:val="00B8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deba1c50-de9d-473d-b03f-8b83a614d635" value=""/>
  <element uid="a9d5a560-8bbf-409d-8657-a0b39bc953db" value=""/>
</sisl>
</file>

<file path=customXml/itemProps1.xml><?xml version="1.0" encoding="utf-8"?>
<ds:datastoreItem xmlns:ds="http://schemas.openxmlformats.org/officeDocument/2006/customXml" ds:itemID="{6AF43F04-98B9-4653-9919-D6F238D3D9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Doosan Babcock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Hards</dc:creator>
  <cp:keywords/>
  <dc:description/>
  <cp:lastModifiedBy>Ben Hards</cp:lastModifiedBy>
  <cp:revision>6</cp:revision>
  <dcterms:created xsi:type="dcterms:W3CDTF">2026-06-02T14:01:00Z</dcterms:created>
  <dcterms:modified xsi:type="dcterms:W3CDTF">2026-06-02T14:52:00Z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0986b166-e13e-46bd-8505-6d51cd6bbfb2</vt:lpwstr>
  </property>
  <property fmtid="{D5CDD505-2E9C-101B-9397-08002B2CF9AE}" pid="3" name="bjSaver">
    <vt:lpwstr>VVJHcvdFwfIS9fSaJwVr5BUhZJ+QB9JM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5" name="bjDocumentLabelXML-0">
    <vt:lpwstr>ames.com/2008/01/sie/internal/label"&gt;&lt;element uid="deba1c50-de9d-473d-b03f-8b83a614d635" value="" /&gt;&lt;element uid="a9d5a560-8bbf-409d-8657-a0b39bc953db" value="" /&gt;&lt;/sisl&gt;</vt:lpwstr>
  </property>
  <property fmtid="{D5CDD505-2E9C-101B-9397-08002B2CF9AE}" pid="6" name="bjDocumentSecurityLabel">
    <vt:lpwstr>Altrad-NO MARKINGS</vt:lpwstr>
  </property>
  <property fmtid="{D5CDD505-2E9C-101B-9397-08002B2CF9AE}" pid="7" name="MSIP_Label_01fc46b4-1669-4e04-8c1e-411ffcd74bae_Enabled">
    <vt:lpwstr>true</vt:lpwstr>
  </property>
  <property fmtid="{D5CDD505-2E9C-101B-9397-08002B2CF9AE}" pid="8" name="MSIP_Label_01fc46b4-1669-4e04-8c1e-411ffcd74bae_SetDate">
    <vt:lpwstr>2026-06-02T14:01:35Z</vt:lpwstr>
  </property>
  <property fmtid="{D5CDD505-2E9C-101B-9397-08002B2CF9AE}" pid="9" name="MSIP_Label_01fc46b4-1669-4e04-8c1e-411ffcd74bae_Method">
    <vt:lpwstr>Standard</vt:lpwstr>
  </property>
  <property fmtid="{D5CDD505-2E9C-101B-9397-08002B2CF9AE}" pid="10" name="MSIP_Label_01fc46b4-1669-4e04-8c1e-411ffcd74bae_Name">
    <vt:lpwstr>Unclassified for Copilot</vt:lpwstr>
  </property>
  <property fmtid="{D5CDD505-2E9C-101B-9397-08002B2CF9AE}" pid="11" name="MSIP_Label_01fc46b4-1669-4e04-8c1e-411ffcd74bae_SiteId">
    <vt:lpwstr>59b188f8-e21d-4e87-a1e4-83504fda686e</vt:lpwstr>
  </property>
  <property fmtid="{D5CDD505-2E9C-101B-9397-08002B2CF9AE}" pid="12" name="MSIP_Label_01fc46b4-1669-4e04-8c1e-411ffcd74bae_ActionId">
    <vt:lpwstr>590b25df-d05e-4330-bf95-5ea0e641eb1f</vt:lpwstr>
  </property>
  <property fmtid="{D5CDD505-2E9C-101B-9397-08002B2CF9AE}" pid="13" name="MSIP_Label_01fc46b4-1669-4e04-8c1e-411ffcd74bae_ContentBits">
    <vt:lpwstr>0</vt:lpwstr>
  </property>
  <property fmtid="{D5CDD505-2E9C-101B-9397-08002B2CF9AE}" pid="14" name="MSIP_Label_01fc46b4-1669-4e04-8c1e-411ffcd74bae_Tag">
    <vt:lpwstr>10, 3, 0, 1</vt:lpwstr>
  </property>
</Properties>
</file>