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8"/>
        <w:gridCol w:w="424"/>
        <w:gridCol w:w="5590"/>
      </w:tblGrid>
      <w:tr w:rsidR="00895F51" w14:paraId="763DBD89" w14:textId="77777777" w:rsidTr="00613177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68BA0AC4" w14:textId="77777777" w:rsidR="00895F51" w:rsidRPr="00143A18" w:rsidRDefault="00895F51" w:rsidP="0061317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4"/>
                <w:szCs w:val="24"/>
              </w:rPr>
            </w:pPr>
            <w:r w:rsidRPr="00143A18">
              <w:rPr>
                <w:rFonts w:ascii="Arial" w:hAnsi="Arial" w:cs="Arial"/>
                <w:sz w:val="24"/>
                <w:szCs w:val="24"/>
              </w:rPr>
              <w:t>Job Title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43BF3B2" w14:textId="77777777" w:rsidR="00895F51" w:rsidRDefault="00895F51" w:rsidP="00613177">
            <w:pPr>
              <w:jc w:val="both"/>
            </w:pPr>
            <w:r>
              <w:t>: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</w:tcPr>
          <w:p w14:paraId="4B00BC1F" w14:textId="77777777" w:rsidR="00895F51" w:rsidRDefault="00895F51" w:rsidP="00613177">
            <w:pPr>
              <w:jc w:val="both"/>
            </w:pPr>
            <w:r>
              <w:t>Project Engineer</w:t>
            </w:r>
          </w:p>
        </w:tc>
      </w:tr>
      <w:tr w:rsidR="00895F51" w14:paraId="2E631637" w14:textId="77777777" w:rsidTr="00613177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399D2D87" w14:textId="77777777" w:rsidR="00895F51" w:rsidRDefault="00895F51" w:rsidP="006131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DE85827" w14:textId="77777777" w:rsidR="00895F51" w:rsidRDefault="00895F51" w:rsidP="00613177">
            <w:pPr>
              <w:jc w:val="both"/>
            </w:pPr>
            <w:r>
              <w:t>: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</w:tcPr>
          <w:p w14:paraId="358AAE47" w14:textId="77777777" w:rsidR="00895F51" w:rsidRDefault="00895F51" w:rsidP="00613177">
            <w:pPr>
              <w:jc w:val="both"/>
            </w:pPr>
            <w:r>
              <w:t>Asset Management</w:t>
            </w:r>
          </w:p>
          <w:p w14:paraId="244CB907" w14:textId="77777777" w:rsidR="00895F51" w:rsidRDefault="00895F51" w:rsidP="00613177">
            <w:pPr>
              <w:jc w:val="both"/>
            </w:pPr>
          </w:p>
        </w:tc>
      </w:tr>
      <w:tr w:rsidR="00895F51" w14:paraId="12443E57" w14:textId="77777777" w:rsidTr="00613177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A57F933" w14:textId="77777777" w:rsidR="00895F51" w:rsidRDefault="00895F51" w:rsidP="006131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Function/Department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0BFFDC5E" w14:textId="77777777" w:rsidR="00895F51" w:rsidRDefault="00895F51" w:rsidP="00613177">
            <w:pPr>
              <w:jc w:val="both"/>
            </w:pPr>
            <w:r>
              <w:t>: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</w:tcPr>
          <w:p w14:paraId="71B5B685" w14:textId="77777777" w:rsidR="00895F51" w:rsidRDefault="00895F51" w:rsidP="00613177">
            <w:pPr>
              <w:jc w:val="both"/>
            </w:pPr>
            <w:r>
              <w:t>Test Engineering</w:t>
            </w:r>
          </w:p>
          <w:p w14:paraId="63280B3E" w14:textId="77777777" w:rsidR="00895F51" w:rsidRDefault="00895F51" w:rsidP="00613177">
            <w:pPr>
              <w:jc w:val="both"/>
            </w:pPr>
          </w:p>
        </w:tc>
      </w:tr>
      <w:tr w:rsidR="00895F51" w14:paraId="466D146C" w14:textId="77777777" w:rsidTr="00613177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F1849E6" w14:textId="77777777" w:rsidR="00895F51" w:rsidRDefault="00895F51" w:rsidP="006131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Line Supervisor/Manager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1D7E288" w14:textId="77777777" w:rsidR="00895F51" w:rsidRDefault="00895F51" w:rsidP="00613177">
            <w:pPr>
              <w:jc w:val="both"/>
            </w:pPr>
            <w:r>
              <w:t>: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</w:tcPr>
          <w:p w14:paraId="121A5D6A" w14:textId="77777777" w:rsidR="00895F51" w:rsidRDefault="00895F51" w:rsidP="00613177">
            <w:pPr>
              <w:jc w:val="both"/>
            </w:pPr>
            <w:r>
              <w:t>Test Engineering Group Leader</w:t>
            </w:r>
          </w:p>
          <w:p w14:paraId="187E7577" w14:textId="77777777" w:rsidR="00895F51" w:rsidRDefault="00895F51" w:rsidP="00613177">
            <w:pPr>
              <w:jc w:val="both"/>
            </w:pPr>
          </w:p>
        </w:tc>
      </w:tr>
      <w:tr w:rsidR="00895F51" w14:paraId="22945432" w14:textId="77777777" w:rsidTr="00613177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61B543EE" w14:textId="77777777" w:rsidR="00895F51" w:rsidRDefault="00895F51" w:rsidP="006131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Technical Authority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01FBF35B" w14:textId="77777777" w:rsidR="00895F51" w:rsidRDefault="00895F51" w:rsidP="00613177">
            <w:pPr>
              <w:jc w:val="both"/>
            </w:pPr>
            <w:r>
              <w:t>: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</w:tcPr>
          <w:p w14:paraId="39B3A122" w14:textId="77777777" w:rsidR="00895F51" w:rsidRDefault="00895F51" w:rsidP="00613177">
            <w:pPr>
              <w:jc w:val="both"/>
            </w:pPr>
            <w:r>
              <w:t xml:space="preserve">Principal Engineer </w:t>
            </w:r>
            <w:proofErr w:type="spellStart"/>
            <w:r>
              <w:t>MTeQ</w:t>
            </w:r>
            <w:proofErr w:type="spellEnd"/>
          </w:p>
          <w:p w14:paraId="3B395C3D" w14:textId="77777777" w:rsidR="00895F51" w:rsidRDefault="00895F51" w:rsidP="00613177">
            <w:pPr>
              <w:jc w:val="both"/>
            </w:pPr>
          </w:p>
        </w:tc>
      </w:tr>
      <w:tr w:rsidR="00895F51" w14:paraId="4BDAF54C" w14:textId="77777777" w:rsidTr="00613177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F6ED94F" w14:textId="77777777" w:rsidR="00895F51" w:rsidRDefault="00895F51" w:rsidP="006131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Principal Purpose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A9368B1" w14:textId="77777777" w:rsidR="00895F51" w:rsidRDefault="00895F51" w:rsidP="00613177">
            <w:pPr>
              <w:jc w:val="both"/>
            </w:pPr>
            <w:r>
              <w:t>: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</w:tcPr>
          <w:p w14:paraId="14242299" w14:textId="77777777" w:rsidR="00895F51" w:rsidRDefault="00895F51" w:rsidP="00613177">
            <w:pPr>
              <w:jc w:val="both"/>
            </w:pPr>
            <w:r>
              <w:t>To undertake a technical lead role in delivering projects in the field of Testing and Equipment Qualification</w:t>
            </w:r>
          </w:p>
          <w:p w14:paraId="49500852" w14:textId="77777777" w:rsidR="00895F51" w:rsidRDefault="00895F51" w:rsidP="00613177">
            <w:pPr>
              <w:jc w:val="both"/>
            </w:pPr>
          </w:p>
          <w:p w14:paraId="1E5C093C" w14:textId="77777777" w:rsidR="00895F51" w:rsidRDefault="00895F51" w:rsidP="00613177">
            <w:pPr>
              <w:jc w:val="both"/>
            </w:pPr>
            <w:r>
              <w:t>Take responsibility for QHSE, technical, financial and project management activities to meet customer requirements.</w:t>
            </w:r>
          </w:p>
        </w:tc>
      </w:tr>
    </w:tbl>
    <w:p w14:paraId="2A014EC9" w14:textId="77777777" w:rsidR="00895F51" w:rsidRDefault="00895F51" w:rsidP="00895F51">
      <w:pPr>
        <w:tabs>
          <w:tab w:val="num" w:pos="709"/>
        </w:tabs>
        <w:rPr>
          <w:b/>
          <w:bCs/>
          <w:u w:val="single"/>
        </w:rPr>
      </w:pPr>
    </w:p>
    <w:p w14:paraId="0F383742" w14:textId="77777777" w:rsidR="00895F51" w:rsidRDefault="00895F51" w:rsidP="00895F51">
      <w:pPr>
        <w:numPr>
          <w:ilvl w:val="0"/>
          <w:numId w:val="34"/>
        </w:numPr>
        <w:tabs>
          <w:tab w:val="num" w:pos="709"/>
        </w:tabs>
        <w:suppressAutoHyphens w:val="0"/>
        <w:autoSpaceDN/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QUALIFICATIONS &amp; EXPERIENCE</w:t>
      </w:r>
    </w:p>
    <w:p w14:paraId="7AACA854" w14:textId="77777777" w:rsidR="00895F51" w:rsidRDefault="00895F51" w:rsidP="00895F51">
      <w:pPr>
        <w:tabs>
          <w:tab w:val="num" w:pos="709"/>
        </w:tabs>
        <w:rPr>
          <w:b/>
          <w:bCs/>
          <w:u w:val="single"/>
        </w:rPr>
      </w:pPr>
    </w:p>
    <w:p w14:paraId="4CC2980D" w14:textId="77777777" w:rsidR="00895F51" w:rsidRPr="00B02D2A" w:rsidRDefault="00895F51" w:rsidP="00895F51">
      <w:pPr>
        <w:spacing w:line="360" w:lineRule="auto"/>
        <w:rPr>
          <w:u w:val="single"/>
        </w:rPr>
      </w:pPr>
      <w:r w:rsidRPr="00B02D2A">
        <w:rPr>
          <w:u w:val="single"/>
        </w:rPr>
        <w:t>Minimum Qualifications</w:t>
      </w:r>
    </w:p>
    <w:p w14:paraId="604FF62C" w14:textId="77777777" w:rsidR="00895F51" w:rsidRPr="001B343A" w:rsidRDefault="00895F51" w:rsidP="00895F51">
      <w:pPr>
        <w:spacing w:line="360" w:lineRule="auto"/>
      </w:pPr>
      <w:r w:rsidRPr="001B343A">
        <w:t>BEng 2.1 (Hons) in appropriate discipline</w:t>
      </w:r>
    </w:p>
    <w:p w14:paraId="76A3F2D0" w14:textId="77777777" w:rsidR="00895F51" w:rsidRPr="00B02D2A" w:rsidRDefault="00895F51" w:rsidP="00895F51">
      <w:pPr>
        <w:spacing w:line="360" w:lineRule="auto"/>
        <w:rPr>
          <w:u w:val="single"/>
        </w:rPr>
      </w:pPr>
      <w:r w:rsidRPr="00B02D2A">
        <w:rPr>
          <w:u w:val="single"/>
        </w:rPr>
        <w:t>Preferred Qualifications</w:t>
      </w:r>
    </w:p>
    <w:p w14:paraId="0AA706EF" w14:textId="77777777" w:rsidR="00895F51" w:rsidRPr="001B343A" w:rsidRDefault="00895F51" w:rsidP="00895F51">
      <w:pPr>
        <w:spacing w:line="360" w:lineRule="auto"/>
      </w:pPr>
      <w:r w:rsidRPr="001B343A">
        <w:t>MEng in appropriate discipline</w:t>
      </w:r>
    </w:p>
    <w:p w14:paraId="44C1AB8E" w14:textId="77777777" w:rsidR="00895F51" w:rsidRPr="00B02D2A" w:rsidRDefault="00895F51" w:rsidP="00895F51">
      <w:pPr>
        <w:spacing w:line="360" w:lineRule="auto"/>
        <w:rPr>
          <w:u w:val="single"/>
        </w:rPr>
      </w:pPr>
      <w:r w:rsidRPr="00B02D2A">
        <w:rPr>
          <w:u w:val="single"/>
        </w:rPr>
        <w:t>Experience</w:t>
      </w:r>
    </w:p>
    <w:p w14:paraId="54DF5148" w14:textId="77777777" w:rsidR="00895F51" w:rsidRPr="00205BAC" w:rsidRDefault="00895F51" w:rsidP="00895F51">
      <w:pPr>
        <w:spacing w:line="360" w:lineRule="auto"/>
      </w:pPr>
      <w:r w:rsidRPr="00205BAC">
        <w:t>Structural design experience within a relevant sector.</w:t>
      </w:r>
    </w:p>
    <w:p w14:paraId="163E2A2D" w14:textId="77777777" w:rsidR="00895F51" w:rsidRPr="00205BAC" w:rsidRDefault="00895F51" w:rsidP="00895F51">
      <w:pPr>
        <w:spacing w:line="360" w:lineRule="auto"/>
      </w:pPr>
      <w:r w:rsidRPr="00205BAC">
        <w:t>Instrumentation and data a</w:t>
      </w:r>
      <w:r>
        <w:t>cquisition experience desirable</w:t>
      </w:r>
    </w:p>
    <w:p w14:paraId="69E4ACDA" w14:textId="77777777" w:rsidR="00895F51" w:rsidRPr="00205BAC" w:rsidRDefault="00895F51" w:rsidP="00895F51">
      <w:pPr>
        <w:spacing w:line="360" w:lineRule="auto"/>
      </w:pPr>
      <w:r w:rsidRPr="00205BAC">
        <w:t>Thorough understanding of the mechanical engineering principals and their application within a component testing environment.</w:t>
      </w:r>
    </w:p>
    <w:p w14:paraId="04C8235B" w14:textId="77777777" w:rsidR="00895F51" w:rsidRDefault="00895F51" w:rsidP="00895F51">
      <w:pPr>
        <w:spacing w:line="360" w:lineRule="auto"/>
      </w:pPr>
    </w:p>
    <w:p w14:paraId="2CFF4EF9" w14:textId="77777777" w:rsidR="00895F51" w:rsidRPr="00B02D2A" w:rsidRDefault="00895F51" w:rsidP="00895F51">
      <w:pPr>
        <w:spacing w:line="360" w:lineRule="auto"/>
      </w:pPr>
    </w:p>
    <w:p w14:paraId="0D010CB7" w14:textId="77777777" w:rsidR="00895F51" w:rsidRDefault="00895F51" w:rsidP="00895F51">
      <w:pPr>
        <w:numPr>
          <w:ilvl w:val="0"/>
          <w:numId w:val="34"/>
        </w:numPr>
        <w:tabs>
          <w:tab w:val="num" w:pos="709"/>
        </w:tabs>
        <w:suppressAutoHyphens w:val="0"/>
        <w:autoSpaceDN/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KEY COMPETENCIES</w:t>
      </w:r>
    </w:p>
    <w:p w14:paraId="7C5173DC" w14:textId="77777777" w:rsidR="00895F51" w:rsidRDefault="00895F51" w:rsidP="00895F51">
      <w:pPr>
        <w:tabs>
          <w:tab w:val="num" w:pos="709"/>
        </w:tabs>
        <w:rPr>
          <w:b/>
          <w:bCs/>
          <w:u w:val="single"/>
        </w:rPr>
      </w:pPr>
    </w:p>
    <w:p w14:paraId="5BD6C5A4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>Technical knowledge of Mechanical Engineering Principles.</w:t>
      </w:r>
    </w:p>
    <w:p w14:paraId="59691532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 xml:space="preserve">Knowledge of Codes, Legislation, Company standards and </w:t>
      </w:r>
      <w:r>
        <w:t>QHSE</w:t>
      </w:r>
      <w:r w:rsidRPr="001B343A">
        <w:t xml:space="preserve"> procedures.</w:t>
      </w:r>
    </w:p>
    <w:p w14:paraId="2F5EF93B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>Commercial awareness.</w:t>
      </w:r>
    </w:p>
    <w:p w14:paraId="698C0CA5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>Creative and innovative skills.</w:t>
      </w:r>
    </w:p>
    <w:p w14:paraId="3CCE0955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>Supervisory/Leadership/Coaching Experience desirable.</w:t>
      </w:r>
    </w:p>
    <w:p w14:paraId="4748D13A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>Effective technical report writing skills.</w:t>
      </w:r>
    </w:p>
    <w:p w14:paraId="4F8F859F" w14:textId="77777777" w:rsidR="00895F51" w:rsidRPr="001B343A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 w:rsidRPr="001B343A">
        <w:t>Effective communication.</w:t>
      </w:r>
    </w:p>
    <w:p w14:paraId="5005FFA6" w14:textId="77777777" w:rsidR="00895F51" w:rsidRDefault="00895F51" w:rsidP="00895F51">
      <w:pPr>
        <w:numPr>
          <w:ilvl w:val="0"/>
          <w:numId w:val="22"/>
        </w:numPr>
        <w:suppressAutoHyphens w:val="0"/>
        <w:autoSpaceDN/>
        <w:spacing w:after="0" w:line="240" w:lineRule="auto"/>
        <w:ind w:hanging="720"/>
        <w:jc w:val="both"/>
      </w:pPr>
      <w:r>
        <w:t>Excellent</w:t>
      </w:r>
      <w:r w:rsidRPr="001B343A">
        <w:t xml:space="preserve"> team working skills.</w:t>
      </w:r>
    </w:p>
    <w:p w14:paraId="112D69CF" w14:textId="77777777" w:rsidR="00895F51" w:rsidRPr="00ED5651" w:rsidRDefault="00895F51" w:rsidP="00895F51">
      <w:pPr>
        <w:jc w:val="both"/>
      </w:pPr>
    </w:p>
    <w:p w14:paraId="1640F043" w14:textId="77777777" w:rsidR="00895F51" w:rsidRDefault="00895F51" w:rsidP="00895F51">
      <w:pPr>
        <w:rPr>
          <w:b/>
        </w:rPr>
      </w:pPr>
    </w:p>
    <w:p w14:paraId="544DE772" w14:textId="77777777" w:rsidR="00895F51" w:rsidRDefault="00895F51" w:rsidP="00895F51">
      <w:pPr>
        <w:rPr>
          <w:b/>
          <w:u w:val="single"/>
        </w:rPr>
      </w:pPr>
      <w:r w:rsidRPr="00ED5651">
        <w:rPr>
          <w:b/>
        </w:rPr>
        <w:t>3.</w:t>
      </w:r>
      <w:r w:rsidRPr="00ED5651">
        <w:rPr>
          <w:b/>
        </w:rPr>
        <w:tab/>
      </w:r>
      <w:r>
        <w:rPr>
          <w:b/>
          <w:u w:val="single"/>
        </w:rPr>
        <w:t>SPECIFIC COMPETENCIES</w:t>
      </w:r>
    </w:p>
    <w:p w14:paraId="4BB4E797" w14:textId="77777777" w:rsidR="00895F51" w:rsidRPr="00ED5651" w:rsidRDefault="00895F51" w:rsidP="00895F51">
      <w:pPr>
        <w:rPr>
          <w:b/>
          <w:u w:val="single"/>
        </w:rPr>
      </w:pPr>
    </w:p>
    <w:p w14:paraId="76256A43" w14:textId="77777777" w:rsidR="00895F51" w:rsidRPr="00BB4A78" w:rsidRDefault="00895F51" w:rsidP="00895F51">
      <w:pPr>
        <w:pStyle w:val="ListParagraph"/>
        <w:numPr>
          <w:ilvl w:val="0"/>
          <w:numId w:val="17"/>
        </w:numPr>
        <w:tabs>
          <w:tab w:val="left" w:pos="709"/>
        </w:tabs>
        <w:suppressAutoHyphens w:val="0"/>
        <w:autoSpaceDE w:val="0"/>
        <w:spacing w:after="0" w:line="240" w:lineRule="auto"/>
        <w:contextualSpacing w:val="0"/>
        <w:rPr>
          <w:rFonts w:cs="Arial"/>
          <w:vanish/>
        </w:rPr>
      </w:pPr>
    </w:p>
    <w:p w14:paraId="146A8773" w14:textId="77777777" w:rsidR="00895F51" w:rsidRPr="00BB4A78" w:rsidRDefault="00895F51" w:rsidP="00895F51">
      <w:pPr>
        <w:pStyle w:val="ListParagraph"/>
        <w:numPr>
          <w:ilvl w:val="0"/>
          <w:numId w:val="17"/>
        </w:numPr>
        <w:tabs>
          <w:tab w:val="left" w:pos="709"/>
        </w:tabs>
        <w:suppressAutoHyphens w:val="0"/>
        <w:autoSpaceDE w:val="0"/>
        <w:spacing w:after="0" w:line="240" w:lineRule="auto"/>
        <w:contextualSpacing w:val="0"/>
        <w:rPr>
          <w:rFonts w:cs="Arial"/>
          <w:vanish/>
        </w:rPr>
      </w:pPr>
    </w:p>
    <w:p w14:paraId="55DB0B09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Creation of Safe Systems of work creation and oversight, including all control of workflow documentation.</w:t>
      </w:r>
    </w:p>
    <w:p w14:paraId="4F434451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Proficient in the use of selected closed loop control test machine operation</w:t>
      </w:r>
    </w:p>
    <w:p w14:paraId="62A0AE6A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Proficient in the operation of selected data acquisition systems and data analysis techniques</w:t>
      </w:r>
    </w:p>
    <w:p w14:paraId="4950144A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Proven ability to design safe systems of work for carrying out Test and Equipment Qualification projects.</w:t>
      </w:r>
    </w:p>
    <w:p w14:paraId="2027376C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Proven ability to utilise 3d drawing packages as a design aid</w:t>
      </w:r>
    </w:p>
    <w:p w14:paraId="1B85EA3A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Thorough understanding of stress analysis</w:t>
      </w:r>
    </w:p>
    <w:p w14:paraId="7B776B30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Proven ability to design basic test rigs</w:t>
      </w:r>
    </w:p>
    <w:p w14:paraId="2F581284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Understanding of structural design and calculation of bespoke test rigs required to carry out Department contracts</w:t>
      </w:r>
    </w:p>
    <w:p w14:paraId="60CB1204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Specification of instrumentation and data acquisition test set-up to meet client test programme requirements.</w:t>
      </w:r>
    </w:p>
    <w:p w14:paraId="697F08E7" w14:textId="77777777" w:rsidR="00895F51" w:rsidRDefault="00895F51" w:rsidP="00895F51">
      <w:pPr>
        <w:pStyle w:val="Header"/>
        <w:numPr>
          <w:ilvl w:val="1"/>
          <w:numId w:val="17"/>
        </w:numPr>
        <w:tabs>
          <w:tab w:val="clear" w:pos="4513"/>
          <w:tab w:val="clear" w:pos="9026"/>
          <w:tab w:val="left" w:pos="709"/>
        </w:tabs>
        <w:suppressAutoHyphens w:val="0"/>
        <w:autoSpaceDE w:val="0"/>
      </w:pPr>
      <w:r>
        <w:t>British Society for Strain Measurement Level 2 desirable</w:t>
      </w:r>
    </w:p>
    <w:p w14:paraId="498583DF" w14:textId="77777777" w:rsidR="00895F51" w:rsidRDefault="00895F51" w:rsidP="00895F51">
      <w:pPr>
        <w:pStyle w:val="Header"/>
        <w:tabs>
          <w:tab w:val="left" w:pos="709"/>
        </w:tabs>
        <w:ind w:left="705" w:hanging="705"/>
      </w:pPr>
    </w:p>
    <w:p w14:paraId="2220E8D1" w14:textId="77777777" w:rsidR="00895F51" w:rsidRDefault="00895F51" w:rsidP="00895F51">
      <w:pPr>
        <w:pStyle w:val="Header"/>
        <w:tabs>
          <w:tab w:val="left" w:pos="4395"/>
        </w:tabs>
      </w:pPr>
    </w:p>
    <w:p w14:paraId="6390557E" w14:textId="77777777" w:rsidR="00895F51" w:rsidRDefault="00895F51" w:rsidP="00895F51">
      <w:pPr>
        <w:pStyle w:val="Header"/>
        <w:tabs>
          <w:tab w:val="left" w:pos="4395"/>
        </w:tabs>
      </w:pPr>
    </w:p>
    <w:p w14:paraId="332CAC20" w14:textId="77777777" w:rsidR="00895F51" w:rsidRDefault="00895F51" w:rsidP="00895F51">
      <w:pPr>
        <w:tabs>
          <w:tab w:val="left" w:pos="709"/>
        </w:tabs>
        <w:jc w:val="both"/>
        <w:rPr>
          <w:b/>
          <w:bCs/>
          <w:u w:val="single"/>
        </w:rPr>
      </w:pPr>
      <w:r w:rsidRPr="00ED5651">
        <w:rPr>
          <w:b/>
          <w:bCs/>
        </w:rPr>
        <w:t>4.</w:t>
      </w:r>
      <w:r w:rsidRPr="00ED5651">
        <w:rPr>
          <w:b/>
          <w:bCs/>
        </w:rPr>
        <w:tab/>
      </w:r>
      <w:r>
        <w:rPr>
          <w:b/>
          <w:bCs/>
          <w:u w:val="single"/>
        </w:rPr>
        <w:t>KEY DUTIES</w:t>
      </w:r>
    </w:p>
    <w:p w14:paraId="53D409F0" w14:textId="77777777" w:rsidR="00895F51" w:rsidRPr="00462F8E" w:rsidRDefault="00895F51" w:rsidP="00895F51">
      <w:pPr>
        <w:tabs>
          <w:tab w:val="left" w:pos="4395"/>
        </w:tabs>
        <w:jc w:val="both"/>
      </w:pPr>
    </w:p>
    <w:p w14:paraId="088E0C84" w14:textId="77777777" w:rsidR="00895F51" w:rsidRDefault="00895F51" w:rsidP="00895F51">
      <w:pPr>
        <w:pStyle w:val="Header"/>
        <w:numPr>
          <w:ilvl w:val="1"/>
          <w:numId w:val="19"/>
        </w:numPr>
        <w:tabs>
          <w:tab w:val="clear" w:pos="4513"/>
          <w:tab w:val="clear" w:pos="9026"/>
        </w:tabs>
        <w:suppressAutoHyphens w:val="0"/>
        <w:autoSpaceDE w:val="0"/>
      </w:pPr>
      <w:r>
        <w:t>Leading of Test and Equipment Qualification projects.</w:t>
      </w:r>
    </w:p>
    <w:p w14:paraId="4C82CCA4" w14:textId="77777777" w:rsidR="00895F51" w:rsidRDefault="00895F51" w:rsidP="00895F51">
      <w:pPr>
        <w:pStyle w:val="Header"/>
        <w:numPr>
          <w:ilvl w:val="1"/>
          <w:numId w:val="19"/>
        </w:numPr>
        <w:tabs>
          <w:tab w:val="clear" w:pos="4513"/>
          <w:tab w:val="clear" w:pos="9026"/>
        </w:tabs>
        <w:suppressAutoHyphens w:val="0"/>
        <w:autoSpaceDE w:val="0"/>
      </w:pPr>
      <w:r>
        <w:t>Preparation of all Control of Work and project documentation including Safe Systems of Work.</w:t>
      </w:r>
    </w:p>
    <w:p w14:paraId="50F17B41" w14:textId="77777777" w:rsidR="00895F51" w:rsidRDefault="00895F51" w:rsidP="00895F51">
      <w:pPr>
        <w:pStyle w:val="Header"/>
        <w:numPr>
          <w:ilvl w:val="1"/>
          <w:numId w:val="19"/>
        </w:numPr>
        <w:tabs>
          <w:tab w:val="clear" w:pos="4513"/>
          <w:tab w:val="clear" w:pos="9026"/>
        </w:tabs>
        <w:suppressAutoHyphens w:val="0"/>
        <w:autoSpaceDE w:val="0"/>
      </w:pPr>
      <w:r>
        <w:t>Leading toolbox talks and project kick offs.</w:t>
      </w:r>
    </w:p>
    <w:p w14:paraId="5B1257FC" w14:textId="77777777" w:rsidR="00895F51" w:rsidRDefault="00895F51" w:rsidP="00895F51">
      <w:pPr>
        <w:pStyle w:val="Header"/>
        <w:numPr>
          <w:ilvl w:val="1"/>
          <w:numId w:val="19"/>
        </w:numPr>
        <w:tabs>
          <w:tab w:val="clear" w:pos="4513"/>
          <w:tab w:val="clear" w:pos="9026"/>
        </w:tabs>
        <w:suppressAutoHyphens w:val="0"/>
        <w:autoSpaceDE w:val="0"/>
      </w:pPr>
      <w:proofErr w:type="spellStart"/>
      <w:r>
        <w:t>Liason</w:t>
      </w:r>
      <w:proofErr w:type="spellEnd"/>
      <w:r>
        <w:t xml:space="preserve"> with other Asset Management functions as required to ensure timely completion of projects by SQEP personnel.</w:t>
      </w:r>
    </w:p>
    <w:p w14:paraId="69C6438C" w14:textId="77777777" w:rsidR="00895F51" w:rsidRDefault="00895F51" w:rsidP="00895F51">
      <w:pPr>
        <w:pStyle w:val="Header"/>
        <w:numPr>
          <w:ilvl w:val="1"/>
          <w:numId w:val="19"/>
        </w:numPr>
        <w:tabs>
          <w:tab w:val="clear" w:pos="4513"/>
          <w:tab w:val="clear" w:pos="9026"/>
        </w:tabs>
        <w:suppressAutoHyphens w:val="0"/>
        <w:autoSpaceDE w:val="0"/>
      </w:pPr>
      <w:r>
        <w:t>Basic structural / concept design and calculation of bespoke basic test rigs required to carry out Department contracts</w:t>
      </w:r>
    </w:p>
    <w:p w14:paraId="761A4C5D" w14:textId="77777777" w:rsidR="00895F51" w:rsidRDefault="00895F51" w:rsidP="00895F51">
      <w:pPr>
        <w:pStyle w:val="Header"/>
        <w:numPr>
          <w:ilvl w:val="1"/>
          <w:numId w:val="19"/>
        </w:numPr>
        <w:tabs>
          <w:tab w:val="clear" w:pos="4513"/>
          <w:tab w:val="clear" w:pos="9026"/>
        </w:tabs>
        <w:suppressAutoHyphens w:val="0"/>
        <w:autoSpaceDE w:val="0"/>
      </w:pPr>
      <w:r>
        <w:t>Specification of instrumentation and data acquisition test set-up to meet client test programme requirements.</w:t>
      </w:r>
    </w:p>
    <w:p w14:paraId="69F08B50" w14:textId="77777777" w:rsidR="00895F51" w:rsidRPr="00E049DC" w:rsidRDefault="00895F51" w:rsidP="00895F51">
      <w:pPr>
        <w:numPr>
          <w:ilvl w:val="1"/>
          <w:numId w:val="19"/>
        </w:numPr>
        <w:suppressAutoHyphens w:val="0"/>
        <w:autoSpaceDN/>
        <w:spacing w:after="0" w:line="240" w:lineRule="auto"/>
        <w:jc w:val="both"/>
      </w:pPr>
      <w:r>
        <w:lastRenderedPageBreak/>
        <w:t>Preparation of tenders</w:t>
      </w:r>
    </w:p>
    <w:p w14:paraId="4C1D5BE5" w14:textId="77777777" w:rsidR="00895F51" w:rsidRPr="00E049DC" w:rsidRDefault="00895F51" w:rsidP="00895F51">
      <w:pPr>
        <w:numPr>
          <w:ilvl w:val="1"/>
          <w:numId w:val="19"/>
        </w:numPr>
        <w:suppressAutoHyphens w:val="0"/>
        <w:autoSpaceDN/>
        <w:spacing w:after="0" w:line="240" w:lineRule="auto"/>
        <w:jc w:val="both"/>
      </w:pPr>
      <w:r>
        <w:t>Project manage and lead Equipment Qualification test programmes</w:t>
      </w:r>
    </w:p>
    <w:p w14:paraId="1D5B463F" w14:textId="77777777" w:rsidR="00895F51" w:rsidRPr="00E049DC" w:rsidRDefault="00895F51" w:rsidP="00895F51">
      <w:pPr>
        <w:numPr>
          <w:ilvl w:val="1"/>
          <w:numId w:val="19"/>
        </w:numPr>
        <w:suppressAutoHyphens w:val="0"/>
        <w:autoSpaceDN/>
        <w:spacing w:after="0" w:line="240" w:lineRule="auto"/>
        <w:jc w:val="both"/>
      </w:pPr>
      <w:r>
        <w:t>Analyse data generated from Equipment Qualification tests</w:t>
      </w:r>
    </w:p>
    <w:p w14:paraId="51A2A17F" w14:textId="77777777" w:rsidR="00895F51" w:rsidRDefault="00895F51" w:rsidP="00895F51">
      <w:pPr>
        <w:numPr>
          <w:ilvl w:val="1"/>
          <w:numId w:val="19"/>
        </w:numPr>
        <w:suppressAutoHyphens w:val="0"/>
        <w:autoSpaceDN/>
        <w:spacing w:after="0" w:line="240" w:lineRule="auto"/>
        <w:jc w:val="both"/>
      </w:pPr>
      <w:r>
        <w:t>Provide technical support to Asset Management Contracts</w:t>
      </w:r>
    </w:p>
    <w:p w14:paraId="671A7155" w14:textId="77777777" w:rsidR="00895F51" w:rsidRDefault="00895F51" w:rsidP="00895F51">
      <w:pPr>
        <w:numPr>
          <w:ilvl w:val="1"/>
          <w:numId w:val="19"/>
        </w:numPr>
        <w:suppressAutoHyphens w:val="0"/>
        <w:autoSpaceDN/>
        <w:spacing w:after="0" w:line="240" w:lineRule="auto"/>
        <w:jc w:val="both"/>
      </w:pPr>
      <w:r>
        <w:t>Write reports and technical documents</w:t>
      </w:r>
    </w:p>
    <w:p w14:paraId="7C7AAECE" w14:textId="77777777" w:rsidR="00895F51" w:rsidRPr="00E049DC" w:rsidRDefault="00895F51" w:rsidP="00895F51">
      <w:pPr>
        <w:numPr>
          <w:ilvl w:val="1"/>
          <w:numId w:val="19"/>
        </w:numPr>
        <w:suppressAutoHyphens w:val="0"/>
        <w:autoSpaceDN/>
        <w:spacing w:after="0" w:line="240" w:lineRule="auto"/>
        <w:jc w:val="both"/>
      </w:pPr>
      <w:r w:rsidRPr="00E049DC">
        <w:t>Occasional site based work will form a part of this role.</w:t>
      </w:r>
    </w:p>
    <w:p w14:paraId="09910861" w14:textId="77777777" w:rsidR="00895F51" w:rsidRDefault="00895F51" w:rsidP="00895F51">
      <w:pPr>
        <w:ind w:left="705"/>
        <w:jc w:val="both"/>
      </w:pPr>
      <w:r>
        <w:t xml:space="preserve"> </w:t>
      </w:r>
    </w:p>
    <w:p w14:paraId="5CAB4ACF" w14:textId="77777777" w:rsidR="00895F51" w:rsidRDefault="00895F51" w:rsidP="00895F51">
      <w:pPr>
        <w:tabs>
          <w:tab w:val="left" w:pos="4395"/>
        </w:tabs>
        <w:jc w:val="both"/>
      </w:pPr>
    </w:p>
    <w:p w14:paraId="3261E1EF" w14:textId="77777777" w:rsidR="00895F51" w:rsidRPr="00B02D2A" w:rsidRDefault="00895F51" w:rsidP="00895F51">
      <w:pPr>
        <w:tabs>
          <w:tab w:val="left" w:pos="709"/>
        </w:tabs>
        <w:jc w:val="both"/>
        <w:rPr>
          <w:b/>
          <w:bCs/>
          <w:u w:val="single"/>
        </w:rPr>
      </w:pPr>
      <w:r>
        <w:rPr>
          <w:b/>
          <w:bCs/>
        </w:rPr>
        <w:t xml:space="preserve">5. </w:t>
      </w:r>
      <w:r>
        <w:rPr>
          <w:b/>
          <w:bCs/>
        </w:rPr>
        <w:tab/>
      </w:r>
      <w:r w:rsidRPr="00B02D2A">
        <w:rPr>
          <w:b/>
          <w:bCs/>
          <w:u w:val="single"/>
        </w:rPr>
        <w:t>KEY ACCOUNTABILITIES</w:t>
      </w:r>
    </w:p>
    <w:p w14:paraId="70255587" w14:textId="77777777" w:rsidR="00895F51" w:rsidRDefault="00895F51" w:rsidP="00895F51"/>
    <w:p w14:paraId="634F15BA" w14:textId="77777777" w:rsidR="00895F51" w:rsidRPr="00E049DC" w:rsidRDefault="00895F51" w:rsidP="00895F51">
      <w:pPr>
        <w:pStyle w:val="ListParagraph"/>
        <w:numPr>
          <w:ilvl w:val="0"/>
          <w:numId w:val="25"/>
        </w:numPr>
        <w:suppressAutoHyphens w:val="0"/>
        <w:autoSpaceDN/>
        <w:spacing w:before="84" w:after="84" w:line="240" w:lineRule="auto"/>
        <w:contextualSpacing w:val="0"/>
        <w:rPr>
          <w:vanish/>
        </w:rPr>
      </w:pPr>
    </w:p>
    <w:p w14:paraId="6C0159CF" w14:textId="77777777" w:rsidR="00895F51" w:rsidRPr="00E049DC" w:rsidRDefault="00895F51" w:rsidP="00895F51">
      <w:pPr>
        <w:pStyle w:val="ListParagraph"/>
        <w:numPr>
          <w:ilvl w:val="0"/>
          <w:numId w:val="25"/>
        </w:numPr>
        <w:suppressAutoHyphens w:val="0"/>
        <w:autoSpaceDN/>
        <w:spacing w:before="84" w:after="84" w:line="240" w:lineRule="auto"/>
        <w:contextualSpacing w:val="0"/>
        <w:rPr>
          <w:vanish/>
        </w:rPr>
      </w:pPr>
    </w:p>
    <w:p w14:paraId="0ADF40DB" w14:textId="77777777" w:rsidR="00895F51" w:rsidRPr="00E049DC" w:rsidRDefault="00895F51" w:rsidP="00895F51">
      <w:pPr>
        <w:pStyle w:val="ListParagraph"/>
        <w:numPr>
          <w:ilvl w:val="0"/>
          <w:numId w:val="25"/>
        </w:numPr>
        <w:suppressAutoHyphens w:val="0"/>
        <w:autoSpaceDN/>
        <w:spacing w:before="84" w:after="84" w:line="240" w:lineRule="auto"/>
        <w:contextualSpacing w:val="0"/>
        <w:rPr>
          <w:vanish/>
        </w:rPr>
      </w:pPr>
    </w:p>
    <w:p w14:paraId="31C7BF57" w14:textId="77777777" w:rsidR="00895F51" w:rsidRPr="00E049DC" w:rsidRDefault="00895F51" w:rsidP="00895F51">
      <w:pPr>
        <w:pStyle w:val="ListParagraph"/>
        <w:numPr>
          <w:ilvl w:val="0"/>
          <w:numId w:val="25"/>
        </w:numPr>
        <w:suppressAutoHyphens w:val="0"/>
        <w:autoSpaceDN/>
        <w:spacing w:before="84" w:after="84" w:line="240" w:lineRule="auto"/>
        <w:contextualSpacing w:val="0"/>
        <w:rPr>
          <w:vanish/>
        </w:rPr>
      </w:pPr>
    </w:p>
    <w:p w14:paraId="570445C5" w14:textId="77777777" w:rsidR="00895F51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>
        <w:t xml:space="preserve">To produce Test and Equipment Qualification  technical tenders which meet our </w:t>
      </w:r>
      <w:proofErr w:type="spellStart"/>
      <w:r>
        <w:t>customers</w:t>
      </w:r>
      <w:proofErr w:type="spellEnd"/>
      <w:r>
        <w:t xml:space="preserve"> requirements, having clear capture strategies and which can be delivered safely on time and to budget.</w:t>
      </w:r>
    </w:p>
    <w:p w14:paraId="59F57640" w14:textId="77777777" w:rsidR="00895F51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>
        <w:t>Project Lead</w:t>
      </w:r>
      <w:r w:rsidRPr="007857ED">
        <w:t xml:space="preserve"> on </w:t>
      </w:r>
      <w:r>
        <w:t>Test and Equipment Qualification</w:t>
      </w:r>
      <w:r w:rsidRPr="007857ED">
        <w:t xml:space="preserve"> contracts ensuring that all technical and project requirements are suitably managed, addressed and delivered in a safe manner and within budget. </w:t>
      </w:r>
    </w:p>
    <w:p w14:paraId="38C64D5E" w14:textId="77777777" w:rsidR="00895F51" w:rsidRPr="007857ED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>
        <w:t>To lead project kick off meetings, Safe Setting to work Toolbox talks and oversight of project activates carried out by other Asset Management functions.</w:t>
      </w:r>
    </w:p>
    <w:p w14:paraId="2A92DA01" w14:textId="77777777" w:rsidR="00895F51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 w:rsidRPr="007857ED">
        <w:t xml:space="preserve">To provide expertise in the field of </w:t>
      </w:r>
      <w:r>
        <w:t>Testing and Equipment Qualification</w:t>
      </w:r>
      <w:r w:rsidRPr="007857ED">
        <w:t xml:space="preserve"> in support of the Department’s activities. </w:t>
      </w:r>
    </w:p>
    <w:p w14:paraId="5EC21D72" w14:textId="77777777" w:rsidR="00895F51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 w:rsidRPr="007857ED">
        <w:t xml:space="preserve">To interpret client </w:t>
      </w:r>
      <w:r>
        <w:t>project</w:t>
      </w:r>
      <w:r w:rsidRPr="007857ED">
        <w:t xml:space="preserve"> requirements and specify test rig set-up, instrumentation and data acquisition needs to fulfil contractual agreements.</w:t>
      </w:r>
    </w:p>
    <w:p w14:paraId="57F08A62" w14:textId="77777777" w:rsidR="00895F51" w:rsidRPr="007857ED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 w:rsidRPr="007857ED">
        <w:t xml:space="preserve">To carry out </w:t>
      </w:r>
      <w:r>
        <w:t>concept</w:t>
      </w:r>
      <w:r w:rsidRPr="007857ED">
        <w:t xml:space="preserve"> design and subsequent calculations on bespoke test rigs fabricated within the department to carry out component testing contracts.</w:t>
      </w:r>
    </w:p>
    <w:p w14:paraId="41F9C7FD" w14:textId="77777777" w:rsidR="00895F51" w:rsidRPr="007857ED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>
        <w:t>To project manage allocated TEQ projects to safe on time and on budget completion.</w:t>
      </w:r>
    </w:p>
    <w:p w14:paraId="267A0E74" w14:textId="77777777" w:rsidR="00895F51" w:rsidRPr="007857ED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 w:rsidRPr="007857ED">
        <w:t>Assist with the negotiation of and capturing of any contractual variations to the original defined work scope.</w:t>
      </w:r>
    </w:p>
    <w:p w14:paraId="33892DF1" w14:textId="77777777" w:rsidR="00895F51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 w:rsidRPr="007857ED">
        <w:t>To ensure that all test contracts are professionally presented and always fit for visitor viewing.</w:t>
      </w:r>
    </w:p>
    <w:p w14:paraId="30B43A10" w14:textId="77777777" w:rsidR="00895F51" w:rsidRDefault="00895F51" w:rsidP="00895F51">
      <w:pPr>
        <w:numPr>
          <w:ilvl w:val="1"/>
          <w:numId w:val="25"/>
        </w:numPr>
        <w:suppressAutoHyphens w:val="0"/>
        <w:autoSpaceDN/>
        <w:spacing w:before="84" w:after="84" w:line="240" w:lineRule="auto"/>
      </w:pPr>
      <w:r w:rsidRPr="00E049DC">
        <w:t>To stop any work being carried out within bay</w:t>
      </w:r>
      <w:r>
        <w:t>/lab</w:t>
      </w:r>
      <w:r w:rsidRPr="00E049DC">
        <w:t xml:space="preserve"> envi</w:t>
      </w:r>
      <w:r>
        <w:t>ronments which is deemed not in-</w:t>
      </w:r>
      <w:r w:rsidRPr="00E049DC">
        <w:t>line with the standards expected.</w:t>
      </w:r>
    </w:p>
    <w:p w14:paraId="35CD8D98" w14:textId="0A961BA9" w:rsidR="005C2707" w:rsidRDefault="00AD0FE0" w:rsidP="008C4F9F">
      <w:pPr>
        <w:tabs>
          <w:tab w:val="left" w:pos="1092"/>
        </w:tabs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anchor distT="0" distB="0" distL="114300" distR="114300" simplePos="0" relativeHeight="251658240" behindDoc="1" locked="0" layoutInCell="1" allowOverlap="1" wp14:anchorId="63EEC456" wp14:editId="3B855DD2">
            <wp:simplePos x="0" y="0"/>
            <wp:positionH relativeFrom="margin">
              <wp:align>left</wp:align>
            </wp:positionH>
            <wp:positionV relativeFrom="paragraph">
              <wp:posOffset>266065</wp:posOffset>
            </wp:positionV>
            <wp:extent cx="5734050" cy="1584960"/>
            <wp:effectExtent l="0" t="0" r="0" b="0"/>
            <wp:wrapTight wrapText="bothSides">
              <wp:wrapPolygon edited="0">
                <wp:start x="7894" y="260"/>
                <wp:lineTo x="7750" y="3115"/>
                <wp:lineTo x="8396" y="3894"/>
                <wp:lineTo x="2583" y="6231"/>
                <wp:lineTo x="2009" y="6490"/>
                <wp:lineTo x="2009" y="9087"/>
                <wp:lineTo x="933" y="11683"/>
                <wp:lineTo x="933" y="12202"/>
                <wp:lineTo x="3086" y="13240"/>
                <wp:lineTo x="861" y="15577"/>
                <wp:lineTo x="789" y="20769"/>
                <wp:lineTo x="7678" y="21288"/>
                <wp:lineTo x="20667" y="21288"/>
                <wp:lineTo x="20954" y="18173"/>
                <wp:lineTo x="17366" y="17394"/>
                <wp:lineTo x="19806" y="16356"/>
                <wp:lineTo x="19591" y="13240"/>
                <wp:lineTo x="20237" y="13240"/>
                <wp:lineTo x="20380" y="11942"/>
                <wp:lineTo x="20021" y="9087"/>
                <wp:lineTo x="20165" y="6490"/>
                <wp:lineTo x="18945" y="5971"/>
                <wp:lineTo x="10764" y="4933"/>
                <wp:lineTo x="13132" y="3635"/>
                <wp:lineTo x="13204" y="1038"/>
                <wp:lineTo x="11482" y="260"/>
                <wp:lineTo x="7894" y="26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0" b="1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84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312F5" w14:textId="628B85FD" w:rsidR="00232C78" w:rsidRDefault="00232C78" w:rsidP="008C4F9F">
      <w:pPr>
        <w:tabs>
          <w:tab w:val="left" w:pos="1092"/>
        </w:tabs>
        <w:rPr>
          <w:rFonts w:ascii="Trebuchet MS" w:hAnsi="Trebuchet MS"/>
        </w:rPr>
      </w:pPr>
    </w:p>
    <w:p w14:paraId="75A9290B" w14:textId="77777777" w:rsidR="00AD0FE0" w:rsidRPr="00ED08F2" w:rsidRDefault="00AD0FE0" w:rsidP="008C4F9F">
      <w:pPr>
        <w:tabs>
          <w:tab w:val="left" w:pos="1092"/>
        </w:tabs>
        <w:rPr>
          <w:rFonts w:ascii="Trebuchet MS" w:hAnsi="Trebuchet MS"/>
        </w:rPr>
      </w:pPr>
    </w:p>
    <w:sectPr w:rsidR="00AD0FE0" w:rsidRPr="00ED08F2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40" w:right="1440" w:bottom="1440" w:left="1440" w:header="2268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1222E" w14:textId="77777777" w:rsidR="006A2DC5" w:rsidRDefault="006A2DC5">
      <w:pPr>
        <w:spacing w:after="0" w:line="240" w:lineRule="auto"/>
      </w:pPr>
      <w:r>
        <w:separator/>
      </w:r>
    </w:p>
  </w:endnote>
  <w:endnote w:type="continuationSeparator" w:id="0">
    <w:p w14:paraId="2EA60E46" w14:textId="77777777" w:rsidR="006A2DC5" w:rsidRDefault="006A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swiss"/>
    <w:pitch w:val="default"/>
  </w:font>
  <w:font w:name="Cooper Hewitt">
    <w:altName w:val="Cooper Black"/>
    <w:panose1 w:val="00000000000000000000"/>
    <w:charset w:val="00"/>
    <w:family w:val="modern"/>
    <w:notTrueType/>
    <w:pitch w:val="variable"/>
    <w:sig w:usb0="A000002F" w:usb1="500160FB" w:usb2="0000001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EAF7" w14:textId="1707510D" w:rsidR="00E22EE3" w:rsidRPr="00206AE0" w:rsidRDefault="00206AE0" w:rsidP="00206AE0">
    <w:pPr>
      <w:pStyle w:val="Footer"/>
      <w:jc w:val="center"/>
    </w:pPr>
    <w:fldSimple w:instr=" DOCPROPERTY bjFooterEvenPageDocProperty \* MERGEFORMAT " w:fldLock="1">
      <w:r w:rsidRPr="00206AE0">
        <w:rPr>
          <w:rFonts w:cs="Calibri"/>
          <w:color w:val="000000"/>
        </w:rPr>
        <w:t>Altrad-</w:t>
      </w:r>
      <w:r w:rsidRPr="00206AE0">
        <w:rPr>
          <w:rFonts w:cs="Calibri"/>
          <w:color w:val="FF8000"/>
        </w:rPr>
        <w:t>AMBER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5819" w14:textId="00BDE4A8" w:rsidR="00113391" w:rsidRDefault="00206AE0" w:rsidP="00206AE0">
    <w:pPr>
      <w:pStyle w:val="Footer"/>
      <w:jc w:val="center"/>
    </w:pPr>
    <w:fldSimple w:instr=" DOCPROPERTY bjFooterBothDocProperty \* MERGEFORMAT " w:fldLock="1">
      <w:r w:rsidRPr="00206AE0">
        <w:rPr>
          <w:rFonts w:cs="Calibri"/>
          <w:color w:val="000000"/>
        </w:rPr>
        <w:t>Altrad-</w:t>
      </w:r>
      <w:r w:rsidRPr="00206AE0">
        <w:rPr>
          <w:rFonts w:cs="Calibri"/>
          <w:color w:val="FF8000"/>
        </w:rPr>
        <w:t>AMBER</w:t>
      </w:r>
    </w:fldSimple>
    <w:r w:rsidR="003C6914">
      <w:rPr>
        <w:noProof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14775819" wp14:editId="092AB9BD">
              <wp:simplePos x="0" y="0"/>
              <wp:positionH relativeFrom="column">
                <wp:posOffset>-7749540</wp:posOffset>
              </wp:positionH>
              <wp:positionV relativeFrom="paragraph">
                <wp:posOffset>-478155</wp:posOffset>
              </wp:positionV>
              <wp:extent cx="14742798" cy="5480685"/>
              <wp:effectExtent l="0" t="0" r="1902" b="5715"/>
              <wp:wrapNone/>
              <wp:docPr id="6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42798" cy="5480685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5412200"/>
                          <a:gd name="f7" fmla="val 2012484"/>
                          <a:gd name="f8" fmla="val 5412105"/>
                          <a:gd name="f9" fmla="val 1212575"/>
                          <a:gd name="f10" fmla="val 4769739"/>
                          <a:gd name="f11" fmla="val 1629103"/>
                          <a:gd name="f12" fmla="val 4441889"/>
                          <a:gd name="f13" fmla="val 2010770"/>
                          <a:gd name="f14" fmla="val 4443317"/>
                          <a:gd name="f15" fmla="val 3877247"/>
                          <a:gd name="f16" fmla="val 1369356"/>
                          <a:gd name="f17" fmla="val 3515297"/>
                          <a:gd name="f18" fmla="val 1067509"/>
                          <a:gd name="f19" fmla="val 2172843"/>
                          <a:gd name="f20" fmla="+- 0 0 38248"/>
                          <a:gd name="f21" fmla="val 302800"/>
                          <a:gd name="f22" fmla="val 416570"/>
                          <a:gd name="f23" fmla="val 490389"/>
                          <a:gd name="f24" fmla="val 521875"/>
                          <a:gd name="f25" fmla="val 246263"/>
                          <a:gd name="f26" fmla="val 1026414"/>
                          <a:gd name="f27" fmla="val 14996"/>
                          <a:gd name="f28" fmla="val 2093500"/>
                          <a:gd name="f29" fmla="val 709"/>
                          <a:gd name="f30" fmla="val 3062859"/>
                          <a:gd name="f31" fmla="+- 0 0 12245"/>
                          <a:gd name="f32" fmla="val 3944493"/>
                          <a:gd name="f33" fmla="val 143393"/>
                          <a:gd name="f34" fmla="val 5412201"/>
                          <a:gd name="f35" fmla="val 1212479"/>
                          <a:gd name="f36" fmla="+- 0 0 -90"/>
                          <a:gd name="f37" fmla="*/ f3 1 5412200"/>
                          <a:gd name="f38" fmla="*/ f4 1 2012484"/>
                          <a:gd name="f39" fmla="+- f7 0 f5"/>
                          <a:gd name="f40" fmla="+- f6 0 f5"/>
                          <a:gd name="f41" fmla="*/ f36 f0 1"/>
                          <a:gd name="f42" fmla="*/ f40 1 5412200"/>
                          <a:gd name="f43" fmla="*/ f39 1 2012484"/>
                          <a:gd name="f44" fmla="*/ 5412105 f40 1"/>
                          <a:gd name="f45" fmla="*/ 1212575 f39 1"/>
                          <a:gd name="f46" fmla="*/ 4443317 f40 1"/>
                          <a:gd name="f47" fmla="*/ 2012484 f39 1"/>
                          <a:gd name="f48" fmla="*/ 3515297 f40 1"/>
                          <a:gd name="f49" fmla="*/ 1067509 f39 1"/>
                          <a:gd name="f50" fmla="*/ 0 f40 1"/>
                          <a:gd name="f51" fmla="*/ 490389 f39 1"/>
                          <a:gd name="f52" fmla="*/ 2093500 f40 1"/>
                          <a:gd name="f53" fmla="*/ 709 f39 1"/>
                          <a:gd name="f54" fmla="*/ 5412201 f40 1"/>
                          <a:gd name="f55" fmla="*/ 1212479 f39 1"/>
                          <a:gd name="f56" fmla="*/ f41 1 f2"/>
                          <a:gd name="f57" fmla="*/ f44 1 5412200"/>
                          <a:gd name="f58" fmla="*/ f45 1 2012484"/>
                          <a:gd name="f59" fmla="*/ f46 1 5412200"/>
                          <a:gd name="f60" fmla="*/ f47 1 2012484"/>
                          <a:gd name="f61" fmla="*/ f48 1 5412200"/>
                          <a:gd name="f62" fmla="*/ f49 1 2012484"/>
                          <a:gd name="f63" fmla="*/ f50 1 5412200"/>
                          <a:gd name="f64" fmla="*/ f51 1 2012484"/>
                          <a:gd name="f65" fmla="*/ f52 1 5412200"/>
                          <a:gd name="f66" fmla="*/ f53 1 2012484"/>
                          <a:gd name="f67" fmla="*/ f54 1 5412200"/>
                          <a:gd name="f68" fmla="*/ f55 1 2012484"/>
                          <a:gd name="f69" fmla="*/ f5 1 f42"/>
                          <a:gd name="f70" fmla="*/ f6 1 f42"/>
                          <a:gd name="f71" fmla="*/ f5 1 f43"/>
                          <a:gd name="f72" fmla="*/ f7 1 f43"/>
                          <a:gd name="f73" fmla="+- f56 0 f1"/>
                          <a:gd name="f74" fmla="*/ f57 1 f42"/>
                          <a:gd name="f75" fmla="*/ f58 1 f43"/>
                          <a:gd name="f76" fmla="*/ f59 1 f42"/>
                          <a:gd name="f77" fmla="*/ f60 1 f43"/>
                          <a:gd name="f78" fmla="*/ f61 1 f42"/>
                          <a:gd name="f79" fmla="*/ f62 1 f43"/>
                          <a:gd name="f80" fmla="*/ f63 1 f42"/>
                          <a:gd name="f81" fmla="*/ f64 1 f43"/>
                          <a:gd name="f82" fmla="*/ f65 1 f42"/>
                          <a:gd name="f83" fmla="*/ f66 1 f43"/>
                          <a:gd name="f84" fmla="*/ f67 1 f42"/>
                          <a:gd name="f85" fmla="*/ f68 1 f43"/>
                          <a:gd name="f86" fmla="*/ f69 f37 1"/>
                          <a:gd name="f87" fmla="*/ f70 f37 1"/>
                          <a:gd name="f88" fmla="*/ f72 f38 1"/>
                          <a:gd name="f89" fmla="*/ f71 f38 1"/>
                          <a:gd name="f90" fmla="*/ f74 f37 1"/>
                          <a:gd name="f91" fmla="*/ f75 f38 1"/>
                          <a:gd name="f92" fmla="*/ f76 f37 1"/>
                          <a:gd name="f93" fmla="*/ f77 f38 1"/>
                          <a:gd name="f94" fmla="*/ f78 f37 1"/>
                          <a:gd name="f95" fmla="*/ f79 f38 1"/>
                          <a:gd name="f96" fmla="*/ f80 f37 1"/>
                          <a:gd name="f97" fmla="*/ f81 f38 1"/>
                          <a:gd name="f98" fmla="*/ f82 f37 1"/>
                          <a:gd name="f99" fmla="*/ f83 f38 1"/>
                          <a:gd name="f100" fmla="*/ f84 f37 1"/>
                          <a:gd name="f101" fmla="*/ f85 f38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73">
                            <a:pos x="f90" y="f91"/>
                          </a:cxn>
                          <a:cxn ang="f73">
                            <a:pos x="f92" y="f93"/>
                          </a:cxn>
                          <a:cxn ang="f73">
                            <a:pos x="f94" y="f95"/>
                          </a:cxn>
                          <a:cxn ang="f73">
                            <a:pos x="f96" y="f97"/>
                          </a:cxn>
                          <a:cxn ang="f73">
                            <a:pos x="f98" y="f99"/>
                          </a:cxn>
                          <a:cxn ang="f73">
                            <a:pos x="f100" y="f101"/>
                          </a:cxn>
                        </a:cxnLst>
                        <a:rect l="f86" t="f89" r="f87" b="f88"/>
                        <a:pathLst>
                          <a:path w="5412200" h="2012484">
                            <a:moveTo>
                              <a:pt x="f8" y="f9"/>
                            </a:moveTo>
                            <a:cubicBezTo>
                              <a:pt x="f10" y="f11"/>
                              <a:pt x="f12" y="f13"/>
                              <a:pt x="f14" y="f7"/>
                            </a:cubicBezTo>
                            <a:cubicBezTo>
                              <a:pt x="f15" y="f16"/>
                              <a:pt x="f17" y="f18"/>
                              <a:pt x="f17" y="f18"/>
                            </a:cubicBezTo>
                            <a:cubicBezTo>
                              <a:pt x="f19" y="f20"/>
                              <a:pt x="f21" y="f22"/>
                              <a:pt x="f5" y="f23"/>
                            </a:cubicBezTo>
                            <a:cubicBezTo>
                              <a:pt x="f24" y="f25"/>
                              <a:pt x="f26" y="f27"/>
                              <a:pt x="f28" y="f29"/>
                            </a:cubicBezTo>
                            <a:cubicBezTo>
                              <a:pt x="f30" y="f31"/>
                              <a:pt x="f32" y="f33"/>
                              <a:pt x="f34" y="f35"/>
                            </a:cubicBezTo>
                            <a:close/>
                          </a:path>
                        </a:pathLst>
                      </a:custGeom>
                      <a:solidFill>
                        <a:srgbClr val="ED6B41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249AD404" id="Graphic 1" o:spid="_x0000_s1026" style="position:absolute;margin-left:-610.2pt;margin-top:-37.65pt;width:1160.85pt;height:431.55pt;z-index:-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12200,2012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" path="m5412105,1212575v-642366,416528,-970216,798195,-968788,799909c3877247,1369356,3515297,1067509,3515297,1067509,2172843,-38248,302800,416570,,490389,521875,246263,1026414,14996,2093500,709v969359,-12954,1850993,142684,3318701,1211770l5412105,1212575xe" fillcolor="#ed6b41" stroked="f">
              <v:path arrowok="t" o:connecttype="custom" o:connectlocs="7371399,0;14742798,2740343;7371399,5480685;0,2740343;14742539,3302258;12103567,5480685;9575646,2907194;0,1335498;5702681,1931;14742801,3301997" o:connectangles="270,0,90,180,0,0,0,0,0,0" textboxrect="0,0,5412200,2012484"/>
            </v:shape>
          </w:pict>
        </mc:Fallback>
      </mc:AlternateContent>
    </w:r>
    <w:r w:rsidR="003C6914">
      <w:rPr>
        <w:rFonts w:ascii="Trebuchet MS" w:hAnsi="Trebuchet MS"/>
        <w:noProof/>
      </w:rPr>
      <w:drawing>
        <wp:anchor distT="0" distB="0" distL="114300" distR="114300" simplePos="0" relativeHeight="251676672" behindDoc="1" locked="0" layoutInCell="1" allowOverlap="1" wp14:anchorId="1477581B" wp14:editId="1477581C">
          <wp:simplePos x="0" y="0"/>
          <wp:positionH relativeFrom="column">
            <wp:posOffset>3349630</wp:posOffset>
          </wp:positionH>
          <wp:positionV relativeFrom="paragraph">
            <wp:posOffset>152403</wp:posOffset>
          </wp:positionV>
          <wp:extent cx="25087094" cy="8402202"/>
          <wp:effectExtent l="0" t="0" r="0" b="0"/>
          <wp:wrapNone/>
          <wp:docPr id="7" name="Picture 5" descr="A picture containing umbrella, accessory, ax, vector graphic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15000"/>
                  </a:blip>
                  <a:srcRect t="52640"/>
                  <a:stretch>
                    <a:fillRect/>
                  </a:stretch>
                </pic:blipFill>
                <pic:spPr>
                  <a:xfrm rot="21149912">
                    <a:off x="0" y="0"/>
                    <a:ext cx="25087094" cy="8402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C6914">
      <w:rPr>
        <w:rFonts w:ascii="Trebuchet MS" w:hAnsi="Trebuchet MS"/>
        <w:noProof/>
      </w:rPr>
      <w:drawing>
        <wp:anchor distT="0" distB="0" distL="114300" distR="114300" simplePos="0" relativeHeight="251643904" behindDoc="1" locked="0" layoutInCell="1" allowOverlap="1" wp14:anchorId="1477581D" wp14:editId="1477581E">
          <wp:simplePos x="0" y="0"/>
          <wp:positionH relativeFrom="column">
            <wp:posOffset>3197227</wp:posOffset>
          </wp:positionH>
          <wp:positionV relativeFrom="paragraph">
            <wp:posOffset>0</wp:posOffset>
          </wp:positionV>
          <wp:extent cx="25087094" cy="8402202"/>
          <wp:effectExtent l="0" t="0" r="0" b="0"/>
          <wp:wrapNone/>
          <wp:docPr id="8" name="Picture 4" descr="A picture containing umbrella, accessory, ax, vector graphic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15000"/>
                  </a:blip>
                  <a:srcRect t="52640"/>
                  <a:stretch>
                    <a:fillRect/>
                  </a:stretch>
                </pic:blipFill>
                <pic:spPr>
                  <a:xfrm rot="21149912">
                    <a:off x="0" y="0"/>
                    <a:ext cx="25087094" cy="8402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B988C" w14:textId="53445081" w:rsidR="00E22EE3" w:rsidRPr="00206AE0" w:rsidRDefault="00206AE0" w:rsidP="00206AE0">
    <w:pPr>
      <w:pStyle w:val="Footer"/>
      <w:jc w:val="center"/>
    </w:pPr>
    <w:fldSimple w:instr=" DOCPROPERTY bjFooterFirstPageDocProperty \* MERGEFORMAT " w:fldLock="1">
      <w:r w:rsidRPr="00206AE0">
        <w:rPr>
          <w:rFonts w:cs="Calibri"/>
          <w:color w:val="000000"/>
        </w:rPr>
        <w:t>Altrad-</w:t>
      </w:r>
      <w:r w:rsidRPr="00206AE0">
        <w:rPr>
          <w:rFonts w:cs="Calibri"/>
          <w:color w:val="FF8000"/>
        </w:rPr>
        <w:t>AMBER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3843" w14:textId="77777777" w:rsidR="006A2DC5" w:rsidRDefault="006A2D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4E3AD4" w14:textId="77777777" w:rsidR="006A2DC5" w:rsidRDefault="006A2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5817" w14:textId="00FBB20E" w:rsidR="00113391" w:rsidRDefault="00686752">
    <w:pPr>
      <w:pStyle w:val="Header"/>
    </w:pPr>
    <w:r>
      <w:rPr>
        <w:rFonts w:ascii="Trebuchet MS" w:hAnsi="Trebuchet MS"/>
        <w:noProof/>
      </w:rPr>
      <mc:AlternateContent>
        <mc:Choice Requires="wps">
          <w:drawing>
            <wp:anchor distT="0" distB="0" distL="114300" distR="114300" simplePos="0" relativeHeight="251607040" behindDoc="0" locked="0" layoutInCell="1" allowOverlap="1" wp14:anchorId="14775813" wp14:editId="4D7AF173">
              <wp:simplePos x="0" y="0"/>
              <wp:positionH relativeFrom="column">
                <wp:posOffset>4616450</wp:posOffset>
              </wp:positionH>
              <wp:positionV relativeFrom="paragraph">
                <wp:posOffset>-1192530</wp:posOffset>
              </wp:positionV>
              <wp:extent cx="1790700" cy="876300"/>
              <wp:effectExtent l="0" t="0" r="0" b="0"/>
              <wp:wrapNone/>
              <wp:docPr id="3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0700" cy="876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5E1C04" w14:textId="5D393337" w:rsidR="009F5D92" w:rsidRPr="00EA4872" w:rsidRDefault="0086015C" w:rsidP="00CA200E">
                          <w:pPr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FFFFFF" w:themeColor="background1"/>
                              <w:sz w:val="27"/>
                              <w:szCs w:val="27"/>
                            </w:rPr>
                            <w:t>Test Engineering Project Engineer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7581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63.5pt;margin-top:-93.9pt;width:141pt;height:69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" filled="f" stroked="f">
              <v:textbox>
                <w:txbxContent>
                  <w:p w14:paraId="395E1C04" w14:textId="5D393337" w:rsidR="009F5D92" w:rsidRPr="00EA4872" w:rsidRDefault="0086015C" w:rsidP="00CA200E">
                    <w:pPr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olor w:val="FFFFFF" w:themeColor="background1"/>
                        <w:sz w:val="27"/>
                        <w:szCs w:val="27"/>
                      </w:rPr>
                      <w:t>Test Engineering Project Engineer</w:t>
                    </w:r>
                  </w:p>
                </w:txbxContent>
              </v:textbox>
            </v:shape>
          </w:pict>
        </mc:Fallback>
      </mc:AlternateContent>
    </w:r>
    <w:r w:rsidR="003C6914">
      <w:rPr>
        <w:noProof/>
      </w:rPr>
      <w:drawing>
        <wp:anchor distT="0" distB="0" distL="114300" distR="114300" simplePos="0" relativeHeight="251611136" behindDoc="1" locked="0" layoutInCell="1" allowOverlap="1" wp14:anchorId="1477580F" wp14:editId="14775810">
          <wp:simplePos x="0" y="0"/>
          <wp:positionH relativeFrom="page">
            <wp:posOffset>-228597</wp:posOffset>
          </wp:positionH>
          <wp:positionV relativeFrom="paragraph">
            <wp:posOffset>-4763136</wp:posOffset>
          </wp:positionV>
          <wp:extent cx="16452854" cy="5672452"/>
          <wp:effectExtent l="114300" t="0" r="0" b="0"/>
          <wp:wrapNone/>
          <wp:docPr id="1" name="Graphic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493494">
                    <a:off x="0" y="0"/>
                    <a:ext cx="16452854" cy="567245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C6914">
      <w:rPr>
        <w:noProof/>
      </w:rPr>
      <mc:AlternateContent>
        <mc:Choice Requires="wps">
          <w:drawing>
            <wp:anchor distT="0" distB="0" distL="114300" distR="114300" simplePos="0" relativeHeight="251609088" behindDoc="1" locked="0" layoutInCell="1" allowOverlap="1" wp14:anchorId="14775811" wp14:editId="4EDEF4FC">
              <wp:simplePos x="0" y="0"/>
              <wp:positionH relativeFrom="margin">
                <wp:align>left</wp:align>
              </wp:positionH>
              <wp:positionV relativeFrom="paragraph">
                <wp:posOffset>-3204222</wp:posOffset>
              </wp:positionV>
              <wp:extent cx="9162416" cy="3162937"/>
              <wp:effectExtent l="19050" t="2400300" r="19684" b="2399663"/>
              <wp:wrapNone/>
              <wp:docPr id="2" name="Graphic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2952055">
                        <a:off x="0" y="0"/>
                        <a:ext cx="9162416" cy="3162937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5730479"/>
                          <a:gd name="f7" fmla="val 1979023"/>
                          <a:gd name="f8" fmla="val 5730386"/>
                          <a:gd name="f9" fmla="val 217280"/>
                          <a:gd name="f10" fmla="val 5585506"/>
                          <a:gd name="f11" fmla="val 200890"/>
                          <a:gd name="f12" fmla="val 4900441"/>
                          <a:gd name="f13" fmla="val 263732"/>
                          <a:gd name="f14" fmla="val 4371026"/>
                          <a:gd name="f15" fmla="val 414704"/>
                          <a:gd name="f16" fmla="val 2609617"/>
                          <a:gd name="f17" fmla="val 916882"/>
                          <a:gd name="f18" fmla="val 1701566"/>
                          <a:gd name="f19" fmla="val 1975839"/>
                          <a:gd name="f20" fmla="val 1699786"/>
                          <a:gd name="f21" fmla="val 829571"/>
                          <a:gd name="f22" fmla="val 1219294"/>
                          <a:gd name="f23" fmla="val 109760"/>
                          <a:gd name="f24" fmla="val 1386937"/>
                          <a:gd name="f25" fmla="val 1470758"/>
                          <a:gd name="f26" fmla="val 519863"/>
                          <a:gd name="f27" fmla="val 1134817"/>
                          <a:gd name="f28" fmla="val 1736872"/>
                          <a:gd name="f29" fmla="val 602108"/>
                          <a:gd name="f30" fmla="val 2462489"/>
                          <a:gd name="f31" fmla="val 284617"/>
                          <a:gd name="f32" fmla="val 3483765"/>
                          <a:gd name="f33" fmla="val 4314366"/>
                          <a:gd name="f34" fmla="val 4826456"/>
                          <a:gd name="f35" fmla="val 5408317"/>
                          <a:gd name="f36" fmla="val 79513"/>
                          <a:gd name="f37" fmla="val 5730480"/>
                          <a:gd name="f38" fmla="+- 0 0 -90"/>
                          <a:gd name="f39" fmla="*/ f3 1 5730479"/>
                          <a:gd name="f40" fmla="*/ f4 1 1979023"/>
                          <a:gd name="f41" fmla="+- f7 0 f5"/>
                          <a:gd name="f42" fmla="+- f6 0 f5"/>
                          <a:gd name="f43" fmla="*/ f38 f0 1"/>
                          <a:gd name="f44" fmla="*/ f42 1 5730479"/>
                          <a:gd name="f45" fmla="*/ f41 1 1979023"/>
                          <a:gd name="f46" fmla="*/ 5730386 f42 1"/>
                          <a:gd name="f47" fmla="*/ 217280 f41 1"/>
                          <a:gd name="f48" fmla="*/ 4371026 f42 1"/>
                          <a:gd name="f49" fmla="*/ 414704 f41 1"/>
                          <a:gd name="f50" fmla="*/ 1699786 f42 1"/>
                          <a:gd name="f51" fmla="*/ 1979023 f41 1"/>
                          <a:gd name="f52" fmla="*/ 0 f42 1"/>
                          <a:gd name="f53" fmla="*/ 1470758 f41 1"/>
                          <a:gd name="f54" fmla="*/ 1736872 f42 1"/>
                          <a:gd name="f55" fmla="*/ 602108 f41 1"/>
                          <a:gd name="f56" fmla="*/ 4314366 f42 1"/>
                          <a:gd name="f57" fmla="*/ 0 f41 1"/>
                          <a:gd name="f58" fmla="*/ 5730480 f42 1"/>
                          <a:gd name="f59" fmla="*/ f43 1 f2"/>
                          <a:gd name="f60" fmla="*/ f46 1 5730479"/>
                          <a:gd name="f61" fmla="*/ f47 1 1979023"/>
                          <a:gd name="f62" fmla="*/ f48 1 5730479"/>
                          <a:gd name="f63" fmla="*/ f49 1 1979023"/>
                          <a:gd name="f64" fmla="*/ f50 1 5730479"/>
                          <a:gd name="f65" fmla="*/ f51 1 1979023"/>
                          <a:gd name="f66" fmla="*/ f52 1 5730479"/>
                          <a:gd name="f67" fmla="*/ f53 1 1979023"/>
                          <a:gd name="f68" fmla="*/ f54 1 5730479"/>
                          <a:gd name="f69" fmla="*/ f55 1 1979023"/>
                          <a:gd name="f70" fmla="*/ f56 1 5730479"/>
                          <a:gd name="f71" fmla="*/ f57 1 1979023"/>
                          <a:gd name="f72" fmla="*/ f58 1 5730479"/>
                          <a:gd name="f73" fmla="*/ f5 1 f44"/>
                          <a:gd name="f74" fmla="*/ f6 1 f44"/>
                          <a:gd name="f75" fmla="*/ f5 1 f45"/>
                          <a:gd name="f76" fmla="*/ f7 1 f45"/>
                          <a:gd name="f77" fmla="+- f59 0 f1"/>
                          <a:gd name="f78" fmla="*/ f60 1 f44"/>
                          <a:gd name="f79" fmla="*/ f61 1 f45"/>
                          <a:gd name="f80" fmla="*/ f62 1 f44"/>
                          <a:gd name="f81" fmla="*/ f63 1 f45"/>
                          <a:gd name="f82" fmla="*/ f64 1 f44"/>
                          <a:gd name="f83" fmla="*/ f65 1 f45"/>
                          <a:gd name="f84" fmla="*/ f66 1 f44"/>
                          <a:gd name="f85" fmla="*/ f67 1 f45"/>
                          <a:gd name="f86" fmla="*/ f68 1 f44"/>
                          <a:gd name="f87" fmla="*/ f69 1 f45"/>
                          <a:gd name="f88" fmla="*/ f70 1 f44"/>
                          <a:gd name="f89" fmla="*/ f71 1 f45"/>
                          <a:gd name="f90" fmla="*/ f72 1 f44"/>
                          <a:gd name="f91" fmla="*/ f73 f39 1"/>
                          <a:gd name="f92" fmla="*/ f74 f39 1"/>
                          <a:gd name="f93" fmla="*/ f76 f40 1"/>
                          <a:gd name="f94" fmla="*/ f75 f40 1"/>
                          <a:gd name="f95" fmla="*/ f78 f39 1"/>
                          <a:gd name="f96" fmla="*/ f79 f40 1"/>
                          <a:gd name="f97" fmla="*/ f80 f39 1"/>
                          <a:gd name="f98" fmla="*/ f81 f40 1"/>
                          <a:gd name="f99" fmla="*/ f82 f39 1"/>
                          <a:gd name="f100" fmla="*/ f83 f40 1"/>
                          <a:gd name="f101" fmla="*/ f84 f39 1"/>
                          <a:gd name="f102" fmla="*/ f85 f40 1"/>
                          <a:gd name="f103" fmla="*/ f86 f39 1"/>
                          <a:gd name="f104" fmla="*/ f87 f40 1"/>
                          <a:gd name="f105" fmla="*/ f88 f39 1"/>
                          <a:gd name="f106" fmla="*/ f89 f40 1"/>
                          <a:gd name="f107" fmla="*/ f90 f3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77">
                            <a:pos x="f95" y="f96"/>
                          </a:cxn>
                          <a:cxn ang="f77">
                            <a:pos x="f97" y="f98"/>
                          </a:cxn>
                          <a:cxn ang="f77">
                            <a:pos x="f99" y="f100"/>
                          </a:cxn>
                          <a:cxn ang="f77">
                            <a:pos x="f101" y="f102"/>
                          </a:cxn>
                          <a:cxn ang="f77">
                            <a:pos x="f103" y="f104"/>
                          </a:cxn>
                          <a:cxn ang="f77">
                            <a:pos x="f105" y="f106"/>
                          </a:cxn>
                          <a:cxn ang="f77">
                            <a:pos x="f107" y="f96"/>
                          </a:cxn>
                        </a:cxnLst>
                        <a:rect l="f91" t="f94" r="f92" b="f93"/>
                        <a:pathLst>
                          <a:path w="5730479" h="1979023">
                            <a:moveTo>
                              <a:pt x="f8" y="f9"/>
                            </a:moveTo>
                            <a:cubicBezTo>
                              <a:pt x="f10" y="f11"/>
                              <a:pt x="f12" y="f13"/>
                              <a:pt x="f14" y="f15"/>
                            </a:cubicBezTo>
                            <a:cubicBezTo>
                              <a:pt x="f16" y="f17"/>
                              <a:pt x="f18" y="f19"/>
                              <a:pt x="f20" y="f7"/>
                            </a:cubicBezTo>
                            <a:cubicBezTo>
                              <a:pt x="f21" y="f22"/>
                              <a:pt x="f23" y="f24"/>
                              <a:pt x="f5" y="f25"/>
                            </a:cubicBezTo>
                            <a:cubicBezTo>
                              <a:pt x="f5" y="f25"/>
                              <a:pt x="f26" y="f27"/>
                              <a:pt x="f28" y="f29"/>
                            </a:cubicBezTo>
                            <a:cubicBezTo>
                              <a:pt x="f30" y="f31"/>
                              <a:pt x="f32" y="f5"/>
                              <a:pt x="f33" y="f5"/>
                            </a:cubicBezTo>
                            <a:cubicBezTo>
                              <a:pt x="f34" y="f5"/>
                              <a:pt x="f35" y="f36"/>
                              <a:pt x="f37" y="f9"/>
                            </a:cubicBezTo>
                          </a:path>
                        </a:pathLst>
                      </a:custGeom>
                      <a:noFill/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415BD65" id="Graphic 8" o:spid="_x0000_s1026" style="position:absolute;margin-left:0;margin-top:-252.3pt;width:721.45pt;height:249.05pt;rotation:-9445862fd;z-index:-2517073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5730479,197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" path="m5730386,217280c5585506,200890,4900441,263732,4371026,414704,2609617,916882,1701566,1975839,1699786,1979023,829571,1219294,109760,1386937,,1470758v,,519863,-335941,1736872,-868650c2462489,284617,3483765,,4314366,v512090,,1093951,79513,1416114,217280e" filled="f" stroked="f">
              <v:path arrowok="t" o:connecttype="custom" o:connectlocs="4581208,0;9162416,1581469;4581208,3162937;0,1581469;9162267,347264;6988798,662793;2717774,3162937;0,2350612;2777070,962308;6898205,0;9162418,347264" o:connectangles="270,0,90,180,0,0,0,0,0,0,0" textboxrect="0,0,5730479,1979023"/>
              <w10:wrap anchorx="margin"/>
            </v:shape>
          </w:pict>
        </mc:Fallback>
      </mc:AlternateContent>
    </w:r>
    <w:r w:rsidR="003C6914">
      <w:rPr>
        <w:noProof/>
      </w:rPr>
      <w:drawing>
        <wp:anchor distT="0" distB="0" distL="114300" distR="114300" simplePos="0" relativeHeight="251659264" behindDoc="0" locked="0" layoutInCell="1" allowOverlap="1" wp14:anchorId="14775817" wp14:editId="52EA6BC5">
          <wp:simplePos x="0" y="0"/>
          <wp:positionH relativeFrom="page">
            <wp:posOffset>540382</wp:posOffset>
          </wp:positionH>
          <wp:positionV relativeFrom="page">
            <wp:posOffset>558168</wp:posOffset>
          </wp:positionV>
          <wp:extent cx="2228401" cy="723601"/>
          <wp:effectExtent l="0" t="0" r="449" b="299"/>
          <wp:wrapThrough wrapText="bothSides">
            <wp:wrapPolygon edited="0">
              <wp:start x="0" y="0"/>
              <wp:lineTo x="0" y="21040"/>
              <wp:lineTo x="7386" y="21040"/>
              <wp:lineTo x="21420" y="19903"/>
              <wp:lineTo x="21420" y="11373"/>
              <wp:lineTo x="7386" y="9098"/>
              <wp:lineTo x="7386" y="0"/>
              <wp:lineTo x="0" y="0"/>
            </wp:wrapPolygon>
          </wp:wrapThrough>
          <wp:docPr id="5" name="officeArt object" descr="Graphical user interfac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228401" cy="72360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C6914">
      <w:tab/>
    </w:r>
    <w:r w:rsidR="003C691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32EF36A"/>
    <w:lvl w:ilvl="0">
      <w:numFmt w:val="decimal"/>
      <w:pStyle w:val="Heading1"/>
      <w:lvlText w:val="2.%1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Heading2"/>
      <w:lvlText w:val="2.%1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Heading3"/>
      <w:lvlText w:val="2.%1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Heading4"/>
      <w:lvlText w:val="2.%1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Heading5"/>
      <w:lvlText w:val="2.%1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Heading6"/>
      <w:lvlText w:val="2.%1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2.%1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Heading8"/>
      <w:lvlText w:val="2.%1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2.%1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118B3571"/>
    <w:multiLevelType w:val="multilevel"/>
    <w:tmpl w:val="E164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5038D5"/>
    <w:multiLevelType w:val="hybridMultilevel"/>
    <w:tmpl w:val="02421C3E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E6B19"/>
    <w:multiLevelType w:val="hybridMultilevel"/>
    <w:tmpl w:val="FFDAECB2"/>
    <w:lvl w:ilvl="0" w:tplc="1944C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253D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40489"/>
    <w:multiLevelType w:val="multilevel"/>
    <w:tmpl w:val="6822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2855A7"/>
    <w:multiLevelType w:val="hybridMultilevel"/>
    <w:tmpl w:val="38E40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F2E46"/>
    <w:multiLevelType w:val="hybridMultilevel"/>
    <w:tmpl w:val="7804D00E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E42D7"/>
    <w:multiLevelType w:val="multilevel"/>
    <w:tmpl w:val="5C72FC6E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86D1701"/>
    <w:multiLevelType w:val="hybridMultilevel"/>
    <w:tmpl w:val="8DE2A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61B39"/>
    <w:multiLevelType w:val="hybridMultilevel"/>
    <w:tmpl w:val="777C56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BB5EA2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B3D45"/>
    <w:multiLevelType w:val="hybridMultilevel"/>
    <w:tmpl w:val="39F4B4CA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134BF"/>
    <w:multiLevelType w:val="hybridMultilevel"/>
    <w:tmpl w:val="A39C4436"/>
    <w:lvl w:ilvl="0" w:tplc="D2ACAD9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F5AAB"/>
    <w:multiLevelType w:val="hybridMultilevel"/>
    <w:tmpl w:val="2F704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B1D2D"/>
    <w:multiLevelType w:val="hybridMultilevel"/>
    <w:tmpl w:val="E15AD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E05D3"/>
    <w:multiLevelType w:val="hybridMultilevel"/>
    <w:tmpl w:val="38823BD6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685F"/>
    <w:multiLevelType w:val="multilevel"/>
    <w:tmpl w:val="5C72FC6E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1BB5878"/>
    <w:multiLevelType w:val="hybridMultilevel"/>
    <w:tmpl w:val="6504CD58"/>
    <w:lvl w:ilvl="0" w:tplc="A888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253D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74664"/>
    <w:multiLevelType w:val="hybridMultilevel"/>
    <w:tmpl w:val="BBB8F318"/>
    <w:lvl w:ilvl="0" w:tplc="A888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253D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63AB2"/>
    <w:multiLevelType w:val="hybridMultilevel"/>
    <w:tmpl w:val="0E3ECC2E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1043A"/>
    <w:multiLevelType w:val="hybridMultilevel"/>
    <w:tmpl w:val="4CFCC2E8"/>
    <w:lvl w:ilvl="0" w:tplc="735C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D37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A0801"/>
    <w:multiLevelType w:val="hybridMultilevel"/>
    <w:tmpl w:val="9D5A1ACE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B596D"/>
    <w:multiLevelType w:val="hybridMultilevel"/>
    <w:tmpl w:val="049291DA"/>
    <w:lvl w:ilvl="0" w:tplc="D3249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D37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132A2"/>
    <w:multiLevelType w:val="multilevel"/>
    <w:tmpl w:val="4ED226E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lvlText w:val="3.%2"/>
      <w:lvlJc w:val="left"/>
      <w:pPr>
        <w:tabs>
          <w:tab w:val="num" w:pos="1514"/>
        </w:tabs>
        <w:ind w:left="1514" w:hanging="79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DAC7943"/>
    <w:multiLevelType w:val="hybridMultilevel"/>
    <w:tmpl w:val="5D32A050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868BB"/>
    <w:multiLevelType w:val="multilevel"/>
    <w:tmpl w:val="533A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23446E"/>
    <w:multiLevelType w:val="multilevel"/>
    <w:tmpl w:val="EA7A0B16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9264AE9"/>
    <w:multiLevelType w:val="hybridMultilevel"/>
    <w:tmpl w:val="34F61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148AE"/>
    <w:multiLevelType w:val="hybridMultilevel"/>
    <w:tmpl w:val="19FE9CA4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8" w15:restartNumberingAfterBreak="0">
    <w:nsid w:val="5E05242A"/>
    <w:multiLevelType w:val="hybridMultilevel"/>
    <w:tmpl w:val="4F921F0A"/>
    <w:lvl w:ilvl="0" w:tplc="0DE463B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8B4164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56D8E"/>
    <w:multiLevelType w:val="hybridMultilevel"/>
    <w:tmpl w:val="392A4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1A5810"/>
    <w:multiLevelType w:val="multilevel"/>
    <w:tmpl w:val="70BE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134DE1"/>
    <w:multiLevelType w:val="hybridMultilevel"/>
    <w:tmpl w:val="597A2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9B3B31"/>
    <w:multiLevelType w:val="hybridMultilevel"/>
    <w:tmpl w:val="0F9AFCDE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34C8E"/>
    <w:multiLevelType w:val="hybridMultilevel"/>
    <w:tmpl w:val="314A4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371490">
    <w:abstractNumId w:val="12"/>
  </w:num>
  <w:num w:numId="2" w16cid:durableId="1793744759">
    <w:abstractNumId w:val="6"/>
  </w:num>
  <w:num w:numId="3" w16cid:durableId="2005237336">
    <w:abstractNumId w:val="1"/>
  </w:num>
  <w:num w:numId="4" w16cid:durableId="40204719">
    <w:abstractNumId w:val="4"/>
  </w:num>
  <w:num w:numId="5" w16cid:durableId="691106600">
    <w:abstractNumId w:val="24"/>
  </w:num>
  <w:num w:numId="6" w16cid:durableId="1526165113">
    <w:abstractNumId w:val="30"/>
  </w:num>
  <w:num w:numId="7" w16cid:durableId="1171599946">
    <w:abstractNumId w:val="27"/>
  </w:num>
  <w:num w:numId="8" w16cid:durableId="1150363472">
    <w:abstractNumId w:val="21"/>
  </w:num>
  <w:num w:numId="9" w16cid:durableId="1573928642">
    <w:abstractNumId w:val="17"/>
  </w:num>
  <w:num w:numId="10" w16cid:durableId="1389650250">
    <w:abstractNumId w:val="19"/>
  </w:num>
  <w:num w:numId="11" w16cid:durableId="1540046949">
    <w:abstractNumId w:val="3"/>
  </w:num>
  <w:num w:numId="12" w16cid:durableId="354423703">
    <w:abstractNumId w:val="33"/>
  </w:num>
  <w:num w:numId="13" w16cid:durableId="93979643">
    <w:abstractNumId w:val="5"/>
  </w:num>
  <w:num w:numId="14" w16cid:durableId="1225216667">
    <w:abstractNumId w:val="31"/>
  </w:num>
  <w:num w:numId="15" w16cid:durableId="618533636">
    <w:abstractNumId w:val="29"/>
  </w:num>
  <w:num w:numId="16" w16cid:durableId="242956306">
    <w:abstractNumId w:val="13"/>
  </w:num>
  <w:num w:numId="17" w16cid:durableId="1048262005">
    <w:abstractNumId w:val="7"/>
  </w:num>
  <w:num w:numId="18" w16cid:durableId="1180509808">
    <w:abstractNumId w:val="26"/>
  </w:num>
  <w:num w:numId="19" w16cid:durableId="1441532166">
    <w:abstractNumId w:val="25"/>
  </w:num>
  <w:num w:numId="20" w16cid:durableId="551234420">
    <w:abstractNumId w:val="14"/>
  </w:num>
  <w:num w:numId="21" w16cid:durableId="1599366879">
    <w:abstractNumId w:val="16"/>
  </w:num>
  <w:num w:numId="22" w16cid:durableId="930548643">
    <w:abstractNumId w:val="11"/>
  </w:num>
  <w:num w:numId="23" w16cid:durableId="1290404567">
    <w:abstractNumId w:val="10"/>
  </w:num>
  <w:num w:numId="24" w16cid:durableId="484124375">
    <w:abstractNumId w:val="9"/>
  </w:num>
  <w:num w:numId="25" w16cid:durableId="769394069">
    <w:abstractNumId w:val="15"/>
  </w:num>
  <w:num w:numId="26" w16cid:durableId="724524369">
    <w:abstractNumId w:val="8"/>
  </w:num>
  <w:num w:numId="27" w16cid:durableId="922910156">
    <w:abstractNumId w:val="28"/>
  </w:num>
  <w:num w:numId="28" w16cid:durableId="587538748">
    <w:abstractNumId w:val="18"/>
  </w:num>
  <w:num w:numId="29" w16cid:durableId="1972594627">
    <w:abstractNumId w:val="32"/>
  </w:num>
  <w:num w:numId="30" w16cid:durableId="134956411">
    <w:abstractNumId w:val="23"/>
  </w:num>
  <w:num w:numId="31" w16cid:durableId="1405298810">
    <w:abstractNumId w:val="2"/>
  </w:num>
  <w:num w:numId="32" w16cid:durableId="1384675167">
    <w:abstractNumId w:val="20"/>
  </w:num>
  <w:num w:numId="33" w16cid:durableId="206992895">
    <w:abstractNumId w:val="0"/>
  </w:num>
  <w:num w:numId="34" w16cid:durableId="21341298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6C5"/>
    <w:rsid w:val="000013A2"/>
    <w:rsid w:val="0000771F"/>
    <w:rsid w:val="00024B59"/>
    <w:rsid w:val="00036BB2"/>
    <w:rsid w:val="00046C2C"/>
    <w:rsid w:val="00060A5F"/>
    <w:rsid w:val="00073E0E"/>
    <w:rsid w:val="000C497C"/>
    <w:rsid w:val="00113391"/>
    <w:rsid w:val="00117F77"/>
    <w:rsid w:val="001234C9"/>
    <w:rsid w:val="00124301"/>
    <w:rsid w:val="00152B9F"/>
    <w:rsid w:val="00163A6B"/>
    <w:rsid w:val="001872F7"/>
    <w:rsid w:val="001A21A0"/>
    <w:rsid w:val="001D2F1A"/>
    <w:rsid w:val="00206441"/>
    <w:rsid w:val="00206AE0"/>
    <w:rsid w:val="002109B6"/>
    <w:rsid w:val="002236C5"/>
    <w:rsid w:val="00232C78"/>
    <w:rsid w:val="00243C2F"/>
    <w:rsid w:val="0024662F"/>
    <w:rsid w:val="00250B3D"/>
    <w:rsid w:val="00250F2E"/>
    <w:rsid w:val="002539AD"/>
    <w:rsid w:val="0026025F"/>
    <w:rsid w:val="002724B0"/>
    <w:rsid w:val="00281065"/>
    <w:rsid w:val="00281C0F"/>
    <w:rsid w:val="002C1445"/>
    <w:rsid w:val="002C4D4E"/>
    <w:rsid w:val="00306681"/>
    <w:rsid w:val="00313B14"/>
    <w:rsid w:val="00323605"/>
    <w:rsid w:val="00330988"/>
    <w:rsid w:val="00334FDC"/>
    <w:rsid w:val="0037250D"/>
    <w:rsid w:val="003C6914"/>
    <w:rsid w:val="003E4B5A"/>
    <w:rsid w:val="004214D2"/>
    <w:rsid w:val="0042452E"/>
    <w:rsid w:val="00455869"/>
    <w:rsid w:val="00463AD5"/>
    <w:rsid w:val="00470EF4"/>
    <w:rsid w:val="004912FA"/>
    <w:rsid w:val="004A399F"/>
    <w:rsid w:val="004A7D91"/>
    <w:rsid w:val="0050427E"/>
    <w:rsid w:val="0051761A"/>
    <w:rsid w:val="00520051"/>
    <w:rsid w:val="005459A5"/>
    <w:rsid w:val="005504EC"/>
    <w:rsid w:val="005C2707"/>
    <w:rsid w:val="005C4829"/>
    <w:rsid w:val="005D1774"/>
    <w:rsid w:val="005F182D"/>
    <w:rsid w:val="005F6D6A"/>
    <w:rsid w:val="005F79EF"/>
    <w:rsid w:val="0060659B"/>
    <w:rsid w:val="00686752"/>
    <w:rsid w:val="006A2DC5"/>
    <w:rsid w:val="006C2B3A"/>
    <w:rsid w:val="006C576D"/>
    <w:rsid w:val="006F0BBA"/>
    <w:rsid w:val="00711130"/>
    <w:rsid w:val="0074783C"/>
    <w:rsid w:val="0075639F"/>
    <w:rsid w:val="00774506"/>
    <w:rsid w:val="00786063"/>
    <w:rsid w:val="00786EDD"/>
    <w:rsid w:val="007932A0"/>
    <w:rsid w:val="007A20E9"/>
    <w:rsid w:val="007A5CFB"/>
    <w:rsid w:val="007B02B3"/>
    <w:rsid w:val="007B1D16"/>
    <w:rsid w:val="007C344D"/>
    <w:rsid w:val="007C5C23"/>
    <w:rsid w:val="00810E39"/>
    <w:rsid w:val="00827FAB"/>
    <w:rsid w:val="00834F3E"/>
    <w:rsid w:val="00847D35"/>
    <w:rsid w:val="00853C25"/>
    <w:rsid w:val="0086015C"/>
    <w:rsid w:val="008766E3"/>
    <w:rsid w:val="00890717"/>
    <w:rsid w:val="00895F51"/>
    <w:rsid w:val="008C4F9F"/>
    <w:rsid w:val="00903F78"/>
    <w:rsid w:val="0092656E"/>
    <w:rsid w:val="00957D6A"/>
    <w:rsid w:val="0096491D"/>
    <w:rsid w:val="00975D13"/>
    <w:rsid w:val="00983B07"/>
    <w:rsid w:val="00991663"/>
    <w:rsid w:val="009C2823"/>
    <w:rsid w:val="009F04EC"/>
    <w:rsid w:val="009F5D92"/>
    <w:rsid w:val="00A029A9"/>
    <w:rsid w:val="00A14337"/>
    <w:rsid w:val="00A23362"/>
    <w:rsid w:val="00A545E5"/>
    <w:rsid w:val="00A54CDD"/>
    <w:rsid w:val="00A72CF9"/>
    <w:rsid w:val="00AA74CE"/>
    <w:rsid w:val="00AB0D09"/>
    <w:rsid w:val="00AC1A47"/>
    <w:rsid w:val="00AC58BC"/>
    <w:rsid w:val="00AD0FE0"/>
    <w:rsid w:val="00AD2E91"/>
    <w:rsid w:val="00AE30C5"/>
    <w:rsid w:val="00B04543"/>
    <w:rsid w:val="00B07D4E"/>
    <w:rsid w:val="00B115F5"/>
    <w:rsid w:val="00B20DCA"/>
    <w:rsid w:val="00B314B7"/>
    <w:rsid w:val="00B31B7A"/>
    <w:rsid w:val="00B64F94"/>
    <w:rsid w:val="00B96D4C"/>
    <w:rsid w:val="00BA064B"/>
    <w:rsid w:val="00BC750D"/>
    <w:rsid w:val="00BE61F8"/>
    <w:rsid w:val="00BF3BD5"/>
    <w:rsid w:val="00C0607E"/>
    <w:rsid w:val="00C11939"/>
    <w:rsid w:val="00C176E7"/>
    <w:rsid w:val="00C227D4"/>
    <w:rsid w:val="00C74D1A"/>
    <w:rsid w:val="00C9137B"/>
    <w:rsid w:val="00C9763D"/>
    <w:rsid w:val="00CA200E"/>
    <w:rsid w:val="00CD3933"/>
    <w:rsid w:val="00CE1C0E"/>
    <w:rsid w:val="00CF4ADF"/>
    <w:rsid w:val="00CF5133"/>
    <w:rsid w:val="00D36809"/>
    <w:rsid w:val="00D8376A"/>
    <w:rsid w:val="00D96111"/>
    <w:rsid w:val="00DA5E65"/>
    <w:rsid w:val="00DA773D"/>
    <w:rsid w:val="00DB000F"/>
    <w:rsid w:val="00DE1EF4"/>
    <w:rsid w:val="00DF062F"/>
    <w:rsid w:val="00E103A2"/>
    <w:rsid w:val="00E22EE3"/>
    <w:rsid w:val="00E41CB3"/>
    <w:rsid w:val="00E4355F"/>
    <w:rsid w:val="00E46991"/>
    <w:rsid w:val="00E526A8"/>
    <w:rsid w:val="00E55B87"/>
    <w:rsid w:val="00EA4872"/>
    <w:rsid w:val="00EC3A24"/>
    <w:rsid w:val="00ED08F2"/>
    <w:rsid w:val="00ED0A29"/>
    <w:rsid w:val="00EE362F"/>
    <w:rsid w:val="00EE4289"/>
    <w:rsid w:val="00EF07AB"/>
    <w:rsid w:val="00EF3995"/>
    <w:rsid w:val="00F059F9"/>
    <w:rsid w:val="00F27BDE"/>
    <w:rsid w:val="00F27EDF"/>
    <w:rsid w:val="00F3637A"/>
    <w:rsid w:val="00F4749F"/>
    <w:rsid w:val="00F67F9E"/>
    <w:rsid w:val="00F70B32"/>
    <w:rsid w:val="00F92DAE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7580F"/>
  <w15:docId w15:val="{AC0CA140-8817-4E6F-94C7-8D5F34E3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qFormat/>
    <w:rsid w:val="0086015C"/>
    <w:pPr>
      <w:keepNext/>
      <w:numPr>
        <w:numId w:val="33"/>
      </w:numPr>
      <w:suppressAutoHyphens w:val="0"/>
      <w:autoSpaceDE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6015C"/>
    <w:pPr>
      <w:keepNext/>
      <w:numPr>
        <w:ilvl w:val="1"/>
        <w:numId w:val="33"/>
      </w:numPr>
      <w:suppressAutoHyphens w:val="0"/>
      <w:autoSpaceDE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86015C"/>
    <w:pPr>
      <w:keepNext/>
      <w:numPr>
        <w:ilvl w:val="2"/>
        <w:numId w:val="33"/>
      </w:numPr>
      <w:suppressAutoHyphens w:val="0"/>
      <w:autoSpaceDE w:val="0"/>
      <w:adjustRightInd w:val="0"/>
      <w:spacing w:before="240" w:after="60" w:line="240" w:lineRule="auto"/>
      <w:outlineLvl w:val="2"/>
    </w:pPr>
    <w:rPr>
      <w:rFonts w:ascii="Times New Roman" w:eastAsia="Times New Roman" w:hAnsi="Times New Roman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86015C"/>
    <w:pPr>
      <w:keepNext/>
      <w:numPr>
        <w:ilvl w:val="3"/>
        <w:numId w:val="33"/>
      </w:numPr>
      <w:suppressAutoHyphens w:val="0"/>
      <w:autoSpaceDE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86015C"/>
    <w:pPr>
      <w:numPr>
        <w:ilvl w:val="4"/>
        <w:numId w:val="33"/>
      </w:numPr>
      <w:suppressAutoHyphens w:val="0"/>
      <w:autoSpaceDE w:val="0"/>
      <w:adjustRightInd w:val="0"/>
      <w:spacing w:before="240" w:after="60" w:line="240" w:lineRule="auto"/>
      <w:outlineLvl w:val="4"/>
    </w:pPr>
    <w:rPr>
      <w:rFonts w:ascii="Arial" w:eastAsia="Times New Roman" w:hAnsi="Arial" w:cs="Arial"/>
    </w:rPr>
  </w:style>
  <w:style w:type="paragraph" w:styleId="Heading6">
    <w:name w:val="heading 6"/>
    <w:basedOn w:val="Normal"/>
    <w:next w:val="Normal"/>
    <w:link w:val="Heading6Char"/>
    <w:qFormat/>
    <w:rsid w:val="0086015C"/>
    <w:pPr>
      <w:numPr>
        <w:ilvl w:val="5"/>
        <w:numId w:val="33"/>
      </w:numPr>
      <w:suppressAutoHyphens w:val="0"/>
      <w:autoSpaceDE w:val="0"/>
      <w:adjustRightInd w:val="0"/>
      <w:spacing w:before="240" w:after="60" w:line="240" w:lineRule="auto"/>
      <w:outlineLvl w:val="5"/>
    </w:pPr>
    <w:rPr>
      <w:rFonts w:ascii="Arial" w:eastAsia="Times New Roman" w:hAnsi="Arial" w:cs="Arial"/>
      <w:i/>
      <w:iCs/>
    </w:rPr>
  </w:style>
  <w:style w:type="paragraph" w:styleId="Heading7">
    <w:name w:val="heading 7"/>
    <w:basedOn w:val="Normal"/>
    <w:next w:val="Normal"/>
    <w:link w:val="Heading7Char"/>
    <w:qFormat/>
    <w:rsid w:val="0086015C"/>
    <w:pPr>
      <w:numPr>
        <w:ilvl w:val="6"/>
        <w:numId w:val="33"/>
      </w:numPr>
      <w:suppressAutoHyphens w:val="0"/>
      <w:autoSpaceDE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86015C"/>
    <w:pPr>
      <w:numPr>
        <w:ilvl w:val="7"/>
        <w:numId w:val="33"/>
      </w:numPr>
      <w:suppressAutoHyphens w:val="0"/>
      <w:autoSpaceDE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6015C"/>
    <w:pPr>
      <w:numPr>
        <w:ilvl w:val="8"/>
        <w:numId w:val="33"/>
      </w:numPr>
      <w:suppressAutoHyphens w:val="0"/>
      <w:autoSpaceDE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odyText">
    <w:name w:val="Body Text"/>
    <w:basedOn w:val="Normal"/>
    <w:pPr>
      <w:suppressAutoHyphens w:val="0"/>
      <w:spacing w:before="120" w:after="240" w:line="240" w:lineRule="exact"/>
    </w:pPr>
    <w:rPr>
      <w:rFonts w:ascii="Arial" w:eastAsia="Helvetica-Bold" w:hAnsi="Arial"/>
      <w:sz w:val="20"/>
      <w:szCs w:val="20"/>
    </w:rPr>
  </w:style>
  <w:style w:type="character" w:customStyle="1" w:styleId="BodyTextChar">
    <w:name w:val="Body Text Char"/>
    <w:basedOn w:val="DefaultParagraphFont"/>
    <w:rPr>
      <w:rFonts w:ascii="Arial" w:eastAsia="Helvetica-Bold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834F3E"/>
    <w:pPr>
      <w:ind w:left="720"/>
      <w:contextualSpacing/>
    </w:pPr>
  </w:style>
  <w:style w:type="table" w:styleId="TableGrid">
    <w:name w:val="Table Grid"/>
    <w:basedOn w:val="TableNormal"/>
    <w:uiPriority w:val="59"/>
    <w:rsid w:val="00EF3995"/>
    <w:pPr>
      <w:autoSpaceDN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Normal"/>
    <w:next w:val="Normal"/>
    <w:uiPriority w:val="99"/>
    <w:rsid w:val="00EF3995"/>
    <w:pPr>
      <w:suppressAutoHyphens w:val="0"/>
      <w:autoSpaceDE w:val="0"/>
      <w:adjustRightInd w:val="0"/>
      <w:spacing w:after="0" w:line="241" w:lineRule="atLeast"/>
    </w:pPr>
    <w:rPr>
      <w:rFonts w:ascii="Cooper Hewitt" w:eastAsiaTheme="minorHAnsi" w:hAnsi="Cooper Hewitt" w:cstheme="minorBidi"/>
      <w:sz w:val="24"/>
      <w:szCs w:val="24"/>
      <w:lang w:val="fr-FR"/>
    </w:rPr>
  </w:style>
  <w:style w:type="character" w:customStyle="1" w:styleId="A0">
    <w:name w:val="A0"/>
    <w:uiPriority w:val="99"/>
    <w:rsid w:val="00EF3995"/>
    <w:rPr>
      <w:rFonts w:cs="Cooper Hewitt"/>
      <w:b/>
      <w:bCs/>
      <w:color w:val="000000"/>
      <w:sz w:val="48"/>
      <w:szCs w:val="48"/>
    </w:rPr>
  </w:style>
  <w:style w:type="paragraph" w:customStyle="1" w:styleId="paragraph">
    <w:name w:val="paragraph"/>
    <w:basedOn w:val="Normal"/>
    <w:rsid w:val="00EF3995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Body">
    <w:name w:val="Body"/>
    <w:basedOn w:val="Normal"/>
    <w:rsid w:val="00E22EE3"/>
    <w:pPr>
      <w:suppressAutoHyphens w:val="0"/>
      <w:autoSpaceDN/>
      <w:spacing w:after="0" w:line="240" w:lineRule="auto"/>
    </w:pPr>
    <w:rPr>
      <w:rFonts w:ascii="Trebuchet MS" w:eastAsia="Times New Roman" w:hAnsi="Trebuchet MS"/>
      <w:sz w:val="18"/>
      <w:szCs w:val="20"/>
      <w:lang w:eastAsia="en-GB"/>
    </w:rPr>
  </w:style>
  <w:style w:type="character" w:customStyle="1" w:styleId="white-space-pre">
    <w:name w:val="white-space-pre"/>
    <w:basedOn w:val="DefaultParagraphFont"/>
    <w:rsid w:val="00A23362"/>
  </w:style>
  <w:style w:type="character" w:customStyle="1" w:styleId="Heading1Char">
    <w:name w:val="Heading 1 Char"/>
    <w:basedOn w:val="DefaultParagraphFont"/>
    <w:link w:val="Heading1"/>
    <w:rsid w:val="0086015C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86015C"/>
    <w:rPr>
      <w:rFonts w:ascii="Arial" w:eastAsia="Times New Roman" w:hAnsi="Arial" w:cs="Arial"/>
      <w:b/>
      <w:bCs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6015C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86015C"/>
    <w:rPr>
      <w:rFonts w:ascii="Times New Roman" w:eastAsia="Times New Roman" w:hAnsi="Times New Roman"/>
      <w:b/>
      <w:bCs/>
      <w:i/>
      <w:i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86015C"/>
    <w:rPr>
      <w:rFonts w:ascii="Arial" w:eastAsia="Times New Roman" w:hAnsi="Arial" w:cs="Arial"/>
    </w:rPr>
  </w:style>
  <w:style w:type="character" w:customStyle="1" w:styleId="Heading6Char">
    <w:name w:val="Heading 6 Char"/>
    <w:basedOn w:val="DefaultParagraphFont"/>
    <w:link w:val="Heading6"/>
    <w:rsid w:val="0086015C"/>
    <w:rPr>
      <w:rFonts w:ascii="Arial" w:eastAsia="Times New Roman" w:hAnsi="Arial" w:cs="Arial"/>
      <w:i/>
      <w:iCs/>
    </w:rPr>
  </w:style>
  <w:style w:type="character" w:customStyle="1" w:styleId="Heading7Char">
    <w:name w:val="Heading 7 Char"/>
    <w:basedOn w:val="DefaultParagraphFont"/>
    <w:link w:val="Heading7"/>
    <w:rsid w:val="0086015C"/>
    <w:rPr>
      <w:rFonts w:ascii="Arial" w:eastAsia="Times New Roman" w:hAnsi="Arial" w:cs="Arial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86015C"/>
    <w:rPr>
      <w:rFonts w:ascii="Arial" w:eastAsia="Times New Roman" w:hAnsi="Arial" w:cs="Arial"/>
      <w:i/>
      <w:iCs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6015C"/>
    <w:rPr>
      <w:rFonts w:ascii="Arial" w:eastAsia="Times New Roman" w:hAnsi="Arial" w:cs="Arial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3BF96EBC19549AEBD5E93264F24CC" ma:contentTypeVersion="19" ma:contentTypeDescription="Create a new document." ma:contentTypeScope="" ma:versionID="80d30f487f60bb97f8eb8952708a7262">
  <xsd:schema xmlns:xsd="http://www.w3.org/2001/XMLSchema" xmlns:xs="http://www.w3.org/2001/XMLSchema" xmlns:p="http://schemas.microsoft.com/office/2006/metadata/properties" xmlns:ns3="cccead7b-93ac-4f4d-af63-efb2a717748c" xmlns:ns4="02149f0b-0850-4c03-bde5-c916a2184ac0" targetNamespace="http://schemas.microsoft.com/office/2006/metadata/properties" ma:root="true" ma:fieldsID="43ecf23577d676b658bbf9997a0b3597" ns3:_="" ns4:_="">
    <xsd:import namespace="cccead7b-93ac-4f4d-af63-efb2a717748c"/>
    <xsd:import namespace="02149f0b-0850-4c03-bde5-c916a2184ac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Versio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ead7b-93ac-4f4d-af63-efb2a717748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_activity" ma:index="11" nillable="true" ma:displayName="_activity" ma:hidden="true" ma:internalName="_activity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49f0b-0850-4c03-bde5-c916a2184ac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4fe128c0-73ee-4dd7-bbf7-b53ed90b24a9" origin="userSelected">
  <element uid="c20c6dc9-d8d1-43c4-9fd0-7e9d06f6d256" value=""/>
  <element uid="id_classification_confidential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cccead7b-93ac-4f4d-af63-efb2a717748c" xsi:nil="true"/>
    <_activity xmlns="cccead7b-93ac-4f4d-af63-efb2a717748c" xsi:nil="true"/>
    <MigrationWizIdPermissions xmlns="cccead7b-93ac-4f4d-af63-efb2a717748c" xsi:nil="true"/>
    <MigrationWizId xmlns="cccead7b-93ac-4f4d-af63-efb2a717748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2E57A5-991C-4CC4-BDA1-CD0305DB3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ead7b-93ac-4f4d-af63-efb2a717748c"/>
    <ds:schemaRef ds:uri="02149f0b-0850-4c03-bde5-c916a2184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47E69D-FD2B-4F6C-9D5C-A9A320D6EC12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57F3CDF-D9FA-4FC4-A809-0EB38F6F48C0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2149f0b-0850-4c03-bde5-c916a2184ac0"/>
    <ds:schemaRef ds:uri="http://schemas.microsoft.com/office/infopath/2007/PartnerControls"/>
    <ds:schemaRef ds:uri="http://purl.org/dc/elements/1.1/"/>
    <ds:schemaRef ds:uri="http://purl.org/dc/terms/"/>
    <ds:schemaRef ds:uri="cccead7b-93ac-4f4d-af63-efb2a717748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21B8DCE-ADA8-44AB-B7FD-752533FF05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Altrad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Davis</dc:creator>
  <dc:description/>
  <cp:lastModifiedBy>Graham Murray</cp:lastModifiedBy>
  <cp:revision>6</cp:revision>
  <dcterms:created xsi:type="dcterms:W3CDTF">2025-03-04T09:52:00Z</dcterms:created>
  <dcterms:modified xsi:type="dcterms:W3CDTF">2025-03-04T11:43:00Z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9914d5e2d54913e20353b5d537e62f790be17d19acbf23e0fd8e18bcf720788d</vt:lpwstr>
  </property>
  <property fmtid="{D5CDD505-2E9C-101B-9397-08002B2CF9AE}" pid="3" name="docIndexRef">
    <vt:lpwstr>d9ee7d94-c958-4364-a832-bbc41a735523</vt:lpwstr>
  </property>
  <property fmtid="{D5CDD505-2E9C-101B-9397-08002B2CF9AE}" pid="4" name="bjSaver">
    <vt:lpwstr>lzJyDle7sP0mOGr9WAVBDcVaHltM7CKq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policy="4fe128c0-73ee-4dd7-bbf7-b53ed90b24a9" origin="userSelected" xmlns="http://www.boldonj</vt:lpwstr>
  </property>
  <property fmtid="{D5CDD505-2E9C-101B-9397-08002B2CF9AE}" pid="6" name="bjDocumentLabelXML-0">
    <vt:lpwstr>ames.com/2008/01/sie/internal/label"&gt;&lt;element uid="c20c6dc9-d8d1-43c4-9fd0-7e9d06f6d256" value="" /&gt;&lt;element uid="id_classification_confidential" value="" /&gt;&lt;/sisl&gt;</vt:lpwstr>
  </property>
  <property fmtid="{D5CDD505-2E9C-101B-9397-08002B2CF9AE}" pid="7" name="bjDocumentSecurityLabel">
    <vt:lpwstr>Altrad-AMBER</vt:lpwstr>
  </property>
  <property fmtid="{D5CDD505-2E9C-101B-9397-08002B2CF9AE}" pid="8" name="bjFooterBothDocProperty">
    <vt:lpwstr>Altrad-AMBER</vt:lpwstr>
  </property>
  <property fmtid="{D5CDD505-2E9C-101B-9397-08002B2CF9AE}" pid="9" name="bjFooterFirstPageDocProperty">
    <vt:lpwstr>Altrad-AMBER</vt:lpwstr>
  </property>
  <property fmtid="{D5CDD505-2E9C-101B-9397-08002B2CF9AE}" pid="10" name="bjFooterEvenPageDocProperty">
    <vt:lpwstr>Altrad-AMBER</vt:lpwstr>
  </property>
  <property fmtid="{D5CDD505-2E9C-101B-9397-08002B2CF9AE}" pid="11" name="ContentTypeId">
    <vt:lpwstr>0x010100C133BF96EBC19549AEBD5E93264F24CC</vt:lpwstr>
  </property>
</Properties>
</file>